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2E2D52" w14:textId="44973E9E" w:rsidR="001405AE" w:rsidRDefault="00792062" w:rsidP="006C1140">
      <w:pPr>
        <w:jc w:val="center"/>
        <w:rPr>
          <w:rFonts w:asciiTheme="minorHAnsi" w:hAnsiTheme="minorHAnsi" w:cstheme="minorHAnsi"/>
          <w:b/>
          <w:sz w:val="24"/>
          <w:szCs w:val="24"/>
        </w:rPr>
      </w:pPr>
      <w:r>
        <w:rPr>
          <w:noProof/>
        </w:rPr>
        <w:drawing>
          <wp:inline distT="0" distB="0" distL="0" distR="0" wp14:anchorId="19D64089" wp14:editId="4B768F53">
            <wp:extent cx="1800225" cy="1009650"/>
            <wp:effectExtent l="0" t="0" r="9525" b="0"/>
            <wp:docPr id="1301729496" name="Slika 1" descr="Dom starejših Raki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 starejših Rakič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1009650"/>
                    </a:xfrm>
                    <a:prstGeom prst="rect">
                      <a:avLst/>
                    </a:prstGeom>
                    <a:noFill/>
                    <a:ln>
                      <a:noFill/>
                    </a:ln>
                  </pic:spPr>
                </pic:pic>
              </a:graphicData>
            </a:graphic>
          </wp:inline>
        </w:drawing>
      </w:r>
      <w:r w:rsidR="0069436A">
        <w:rPr>
          <w:rFonts w:asciiTheme="minorHAnsi" w:hAnsiTheme="minorHAnsi" w:cstheme="minorHAnsi"/>
          <w:b/>
          <w:sz w:val="24"/>
          <w:szCs w:val="24"/>
        </w:rPr>
        <w:br w:type="textWrapping" w:clear="all"/>
      </w:r>
    </w:p>
    <w:p w14:paraId="4165414D" w14:textId="794A0418" w:rsidR="001405AE" w:rsidRPr="00E1206E" w:rsidRDefault="001405AE" w:rsidP="0069436A">
      <w:pPr>
        <w:jc w:val="center"/>
        <w:rPr>
          <w:rFonts w:asciiTheme="minorHAnsi" w:hAnsiTheme="minorHAnsi" w:cstheme="minorHAnsi"/>
          <w:b/>
          <w:sz w:val="24"/>
          <w:szCs w:val="24"/>
        </w:rPr>
      </w:pPr>
    </w:p>
    <w:p w14:paraId="6486F4BF" w14:textId="77777777" w:rsidR="001405AE" w:rsidRPr="00E1206E" w:rsidRDefault="001405AE">
      <w:pPr>
        <w:jc w:val="center"/>
        <w:rPr>
          <w:rFonts w:asciiTheme="minorHAnsi" w:hAnsiTheme="minorHAnsi" w:cstheme="minorHAnsi"/>
          <w:b/>
          <w:sz w:val="24"/>
          <w:szCs w:val="24"/>
        </w:rPr>
      </w:pP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78696D" w:rsidRDefault="001405AE">
      <w:pPr>
        <w:jc w:val="center"/>
        <w:rPr>
          <w:rFonts w:asciiTheme="minorHAnsi" w:hAnsiTheme="minorHAnsi" w:cstheme="minorHAnsi"/>
          <w:b/>
          <w:sz w:val="24"/>
          <w:szCs w:val="24"/>
        </w:rPr>
      </w:pPr>
      <w:r w:rsidRPr="0078696D">
        <w:rPr>
          <w:rFonts w:asciiTheme="minorHAnsi" w:hAnsiTheme="minorHAnsi" w:cstheme="minorHAnsi"/>
          <w:b/>
          <w:sz w:val="24"/>
          <w:szCs w:val="24"/>
        </w:rPr>
        <w:t xml:space="preserve">DOKUMENTACIJA </w:t>
      </w:r>
      <w:r w:rsidR="00270443" w:rsidRPr="0078696D">
        <w:rPr>
          <w:rFonts w:asciiTheme="minorHAnsi" w:hAnsiTheme="minorHAnsi" w:cstheme="minorHAnsi"/>
          <w:b/>
          <w:sz w:val="24"/>
          <w:szCs w:val="24"/>
        </w:rPr>
        <w:t>ZA</w:t>
      </w:r>
      <w:r w:rsidRPr="0078696D">
        <w:rPr>
          <w:rFonts w:asciiTheme="minorHAnsi" w:hAnsiTheme="minorHAnsi" w:cstheme="minorHAnsi"/>
          <w:b/>
          <w:sz w:val="24"/>
          <w:szCs w:val="24"/>
        </w:rPr>
        <w:t xml:space="preserve"> ODDAJO JAVNEGA NAROČILA</w:t>
      </w:r>
    </w:p>
    <w:p w14:paraId="5AB8361A" w14:textId="40376212" w:rsidR="00D164DD" w:rsidRPr="0078696D" w:rsidRDefault="00745A1C">
      <w:pPr>
        <w:jc w:val="center"/>
        <w:rPr>
          <w:rFonts w:asciiTheme="minorHAnsi" w:hAnsiTheme="minorHAnsi" w:cstheme="minorHAnsi"/>
          <w:b/>
          <w:sz w:val="24"/>
          <w:szCs w:val="24"/>
        </w:rPr>
      </w:pPr>
      <w:r w:rsidRPr="0078696D">
        <w:rPr>
          <w:rFonts w:asciiTheme="minorHAnsi" w:hAnsiTheme="minorHAnsi" w:cstheme="minorHAnsi"/>
          <w:b/>
          <w:sz w:val="24"/>
          <w:szCs w:val="24"/>
        </w:rPr>
        <w:t xml:space="preserve">Z OZNAKO </w:t>
      </w:r>
      <w:r w:rsidR="00672D5B">
        <w:rPr>
          <w:rFonts w:asciiTheme="minorHAnsi" w:hAnsiTheme="minorHAnsi" w:cstheme="minorHAnsi"/>
          <w:b/>
          <w:sz w:val="24"/>
          <w:szCs w:val="24"/>
        </w:rPr>
        <w:t>BL-</w:t>
      </w:r>
      <w:r w:rsidR="00B46B93">
        <w:rPr>
          <w:rFonts w:asciiTheme="minorHAnsi" w:hAnsiTheme="minorHAnsi" w:cstheme="minorHAnsi"/>
          <w:b/>
          <w:sz w:val="24"/>
          <w:szCs w:val="24"/>
        </w:rPr>
        <w:t>5</w:t>
      </w:r>
      <w:r w:rsidR="00672D5B">
        <w:rPr>
          <w:rFonts w:asciiTheme="minorHAnsi" w:hAnsiTheme="minorHAnsi" w:cstheme="minorHAnsi"/>
          <w:b/>
          <w:sz w:val="24"/>
          <w:szCs w:val="24"/>
        </w:rPr>
        <w:t>/2025</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6D053C9C"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PO ODPRTEM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7A9BB1CE" w:rsidR="001405AE" w:rsidRPr="00E1206E" w:rsidRDefault="002C5AF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 xml:space="preserve">DOBAVA </w:t>
      </w:r>
      <w:r w:rsidR="00B46B93">
        <w:rPr>
          <w:rFonts w:asciiTheme="minorHAnsi" w:hAnsiTheme="minorHAnsi" w:cstheme="minorHAnsi"/>
          <w:b/>
          <w:sz w:val="24"/>
          <w:szCs w:val="24"/>
        </w:rPr>
        <w:t>ŽIVIL</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1EA2CF2B" w:rsidR="00754DED" w:rsidRPr="00E1206E" w:rsidRDefault="00792062" w:rsidP="00754DED">
      <w:pPr>
        <w:rPr>
          <w:rFonts w:asciiTheme="minorHAnsi" w:hAnsiTheme="minorHAnsi" w:cstheme="minorHAnsi"/>
          <w:sz w:val="24"/>
          <w:szCs w:val="24"/>
        </w:rPr>
      </w:pPr>
      <w:r>
        <w:rPr>
          <w:rFonts w:asciiTheme="minorHAnsi" w:hAnsiTheme="minorHAnsi" w:cstheme="minorHAnsi"/>
          <w:sz w:val="24"/>
          <w:szCs w:val="24"/>
        </w:rPr>
        <w:t>Rak</w:t>
      </w:r>
      <w:r w:rsidR="00CF2692">
        <w:rPr>
          <w:rFonts w:asciiTheme="minorHAnsi" w:hAnsiTheme="minorHAnsi" w:cstheme="minorHAnsi"/>
          <w:sz w:val="24"/>
          <w:szCs w:val="24"/>
        </w:rPr>
        <w:t>i</w:t>
      </w:r>
      <w:r>
        <w:rPr>
          <w:rFonts w:asciiTheme="minorHAnsi" w:hAnsiTheme="minorHAnsi" w:cstheme="minorHAnsi"/>
          <w:sz w:val="24"/>
          <w:szCs w:val="24"/>
        </w:rPr>
        <w:t>čan</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8B467C">
        <w:rPr>
          <w:rFonts w:asciiTheme="minorHAnsi" w:hAnsiTheme="minorHAnsi" w:cstheme="minorHAnsi"/>
          <w:sz w:val="24"/>
          <w:szCs w:val="24"/>
        </w:rPr>
        <w:t>december</w:t>
      </w:r>
      <w:r w:rsidR="00CF2692">
        <w:rPr>
          <w:rFonts w:asciiTheme="minorHAnsi" w:hAnsiTheme="minorHAnsi" w:cstheme="minorHAnsi"/>
          <w:sz w:val="24"/>
          <w:szCs w:val="24"/>
        </w:rPr>
        <w:t xml:space="preserve"> </w:t>
      </w:r>
      <w:r w:rsidR="009B49F7">
        <w:rPr>
          <w:rFonts w:asciiTheme="minorHAnsi" w:hAnsiTheme="minorHAnsi" w:cstheme="minorHAnsi"/>
          <w:sz w:val="24"/>
          <w:szCs w:val="24"/>
        </w:rPr>
        <w:t>202</w:t>
      </w:r>
      <w:r w:rsidR="0081167F">
        <w:rPr>
          <w:rFonts w:asciiTheme="minorHAnsi" w:hAnsiTheme="minorHAnsi" w:cstheme="minorHAnsi"/>
          <w:sz w:val="24"/>
          <w:szCs w:val="24"/>
        </w:rPr>
        <w:t>5</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D37F14" w:rsidRDefault="001405AE">
      <w:pPr>
        <w:pageBreakBefore/>
        <w:rPr>
          <w:rFonts w:asciiTheme="minorHAnsi" w:hAnsiTheme="minorHAnsi" w:cstheme="minorHAnsi"/>
          <w:sz w:val="24"/>
          <w:szCs w:val="24"/>
        </w:rPr>
      </w:pPr>
      <w:r w:rsidRPr="00D37F14">
        <w:rPr>
          <w:rFonts w:asciiTheme="minorHAnsi" w:hAnsiTheme="minorHAnsi" w:cstheme="minorHAnsi"/>
          <w:b/>
          <w:sz w:val="24"/>
          <w:szCs w:val="24"/>
        </w:rPr>
        <w:lastRenderedPageBreak/>
        <w:t>KAZALO</w:t>
      </w:r>
    </w:p>
    <w:p w14:paraId="6C94094B" w14:textId="77777777" w:rsidR="001405AE" w:rsidRPr="00D37F14" w:rsidRDefault="001405AE">
      <w:pPr>
        <w:rPr>
          <w:rFonts w:asciiTheme="minorHAnsi" w:hAnsiTheme="minorHAnsi" w:cstheme="minorHAnsi"/>
          <w:b/>
          <w:sz w:val="24"/>
          <w:szCs w:val="24"/>
        </w:rPr>
      </w:pPr>
    </w:p>
    <w:p w14:paraId="06357078" w14:textId="5712C3ED" w:rsidR="001405AE" w:rsidRPr="00397008" w:rsidRDefault="001405AE">
      <w:pPr>
        <w:rPr>
          <w:rFonts w:asciiTheme="minorHAnsi" w:hAnsiTheme="minorHAnsi" w:cstheme="minorHAnsi"/>
          <w:sz w:val="24"/>
          <w:szCs w:val="24"/>
        </w:rPr>
      </w:pPr>
    </w:p>
    <w:p w14:paraId="05F34487" w14:textId="77777777" w:rsidR="003D7430" w:rsidRPr="00397008" w:rsidRDefault="003D7430">
      <w:pPr>
        <w:rPr>
          <w:rFonts w:asciiTheme="minorHAnsi" w:hAnsiTheme="minorHAnsi" w:cstheme="minorHAnsi"/>
          <w:sz w:val="24"/>
          <w:szCs w:val="24"/>
        </w:rPr>
      </w:pPr>
    </w:p>
    <w:p w14:paraId="1272C666" w14:textId="6D792780" w:rsidR="00F048D1" w:rsidRDefault="001405AE">
      <w:pPr>
        <w:pStyle w:val="Kazalovsebine1"/>
        <w:rPr>
          <w:rStyle w:val="Hiperpovezava"/>
          <w:rFonts w:asciiTheme="minorHAnsi" w:hAnsiTheme="minorHAnsi" w:cstheme="minorHAnsi"/>
          <w:noProof/>
        </w:rPr>
      </w:pPr>
      <w:r w:rsidRPr="00F048D1">
        <w:rPr>
          <w:rFonts w:asciiTheme="minorHAnsi" w:hAnsiTheme="minorHAnsi" w:cstheme="minorHAnsi"/>
        </w:rPr>
        <w:fldChar w:fldCharType="begin"/>
      </w:r>
      <w:r w:rsidRPr="00F048D1">
        <w:rPr>
          <w:rFonts w:asciiTheme="minorHAnsi" w:hAnsiTheme="minorHAnsi" w:cstheme="minorHAnsi"/>
        </w:rPr>
        <w:instrText xml:space="preserve"> TOC \o "1-3" \h \z \u </w:instrText>
      </w:r>
      <w:r w:rsidRPr="00F048D1">
        <w:rPr>
          <w:rFonts w:asciiTheme="minorHAnsi" w:hAnsiTheme="minorHAnsi" w:cstheme="minorHAnsi"/>
        </w:rPr>
        <w:fldChar w:fldCharType="separate"/>
      </w:r>
      <w:hyperlink w:anchor="_Toc216249012" w:history="1">
        <w:r w:rsidR="00F048D1" w:rsidRPr="00F048D1">
          <w:rPr>
            <w:rStyle w:val="Hiperpovezava"/>
            <w:rFonts w:asciiTheme="minorHAnsi" w:hAnsiTheme="minorHAnsi" w:cstheme="minorHAnsi"/>
            <w:noProof/>
          </w:rPr>
          <w:t>A) POVABILO K ODDAJI PONUDBE</w:t>
        </w:r>
        <w:r w:rsidR="00F048D1" w:rsidRPr="00F048D1">
          <w:rPr>
            <w:rFonts w:asciiTheme="minorHAnsi" w:hAnsiTheme="minorHAnsi" w:cstheme="minorHAnsi"/>
            <w:noProof/>
            <w:webHidden/>
          </w:rPr>
          <w:tab/>
        </w:r>
        <w:r w:rsidR="00F048D1" w:rsidRPr="00F048D1">
          <w:rPr>
            <w:rFonts w:asciiTheme="minorHAnsi" w:hAnsiTheme="minorHAnsi" w:cstheme="minorHAnsi"/>
            <w:noProof/>
            <w:webHidden/>
          </w:rPr>
          <w:fldChar w:fldCharType="begin"/>
        </w:r>
        <w:r w:rsidR="00F048D1" w:rsidRPr="00F048D1">
          <w:rPr>
            <w:rFonts w:asciiTheme="minorHAnsi" w:hAnsiTheme="minorHAnsi" w:cstheme="minorHAnsi"/>
            <w:noProof/>
            <w:webHidden/>
          </w:rPr>
          <w:instrText xml:space="preserve"> PAGEREF _Toc216249012 \h </w:instrText>
        </w:r>
        <w:r w:rsidR="00F048D1" w:rsidRPr="00F048D1">
          <w:rPr>
            <w:rFonts w:asciiTheme="minorHAnsi" w:hAnsiTheme="minorHAnsi" w:cstheme="minorHAnsi"/>
            <w:noProof/>
            <w:webHidden/>
          </w:rPr>
        </w:r>
        <w:r w:rsidR="00F048D1" w:rsidRPr="00F048D1">
          <w:rPr>
            <w:rFonts w:asciiTheme="minorHAnsi" w:hAnsiTheme="minorHAnsi" w:cstheme="minorHAnsi"/>
            <w:noProof/>
            <w:webHidden/>
          </w:rPr>
          <w:fldChar w:fldCharType="separate"/>
        </w:r>
        <w:r w:rsidR="00F048D1" w:rsidRPr="00F048D1">
          <w:rPr>
            <w:rFonts w:asciiTheme="minorHAnsi" w:hAnsiTheme="minorHAnsi" w:cstheme="minorHAnsi"/>
            <w:noProof/>
            <w:webHidden/>
          </w:rPr>
          <w:t>4</w:t>
        </w:r>
        <w:r w:rsidR="00F048D1" w:rsidRPr="00F048D1">
          <w:rPr>
            <w:rFonts w:asciiTheme="minorHAnsi" w:hAnsiTheme="minorHAnsi" w:cstheme="minorHAnsi"/>
            <w:noProof/>
            <w:webHidden/>
          </w:rPr>
          <w:fldChar w:fldCharType="end"/>
        </w:r>
      </w:hyperlink>
    </w:p>
    <w:p w14:paraId="7738A2B3" w14:textId="77777777" w:rsidR="00F048D1" w:rsidRPr="00F048D1" w:rsidRDefault="00F048D1" w:rsidP="00F048D1">
      <w:pPr>
        <w:rPr>
          <w:lang w:eastAsia="sl-SI"/>
        </w:rPr>
      </w:pPr>
    </w:p>
    <w:p w14:paraId="5831EDC0" w14:textId="39E7F389" w:rsidR="00F048D1" w:rsidRDefault="00F048D1">
      <w:pPr>
        <w:pStyle w:val="Kazalovsebine1"/>
        <w:rPr>
          <w:rStyle w:val="Hiperpovezava"/>
          <w:rFonts w:asciiTheme="minorHAnsi" w:hAnsiTheme="minorHAnsi" w:cstheme="minorHAnsi"/>
          <w:noProof/>
        </w:rPr>
      </w:pPr>
      <w:hyperlink w:anchor="_Toc216249013" w:history="1">
        <w:r w:rsidRPr="00F048D1">
          <w:rPr>
            <w:rStyle w:val="Hiperpovezava"/>
            <w:rFonts w:asciiTheme="minorHAnsi" w:hAnsiTheme="minorHAnsi" w:cstheme="minorHAnsi"/>
            <w:noProof/>
          </w:rPr>
          <w:t>B) NAVODILA UDELEŽENCEM ZA IZDELAVO PONUDBE</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_Toc216249013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5</w:t>
        </w:r>
        <w:r w:rsidRPr="00F048D1">
          <w:rPr>
            <w:rFonts w:asciiTheme="minorHAnsi" w:hAnsiTheme="minorHAnsi" w:cstheme="minorHAnsi"/>
            <w:noProof/>
            <w:webHidden/>
          </w:rPr>
          <w:fldChar w:fldCharType="end"/>
        </w:r>
      </w:hyperlink>
    </w:p>
    <w:p w14:paraId="26E5B0BD" w14:textId="77777777" w:rsidR="00F048D1" w:rsidRPr="00F048D1" w:rsidRDefault="00F048D1" w:rsidP="00F048D1">
      <w:pPr>
        <w:rPr>
          <w:lang w:eastAsia="sl-SI"/>
        </w:rPr>
      </w:pPr>
    </w:p>
    <w:p w14:paraId="0E7ACF85" w14:textId="6ED00797" w:rsidR="00F048D1" w:rsidRDefault="00F048D1">
      <w:pPr>
        <w:pStyle w:val="Kazalovsebine2"/>
        <w:rPr>
          <w:rStyle w:val="Hiperpovezava"/>
          <w:rFonts w:asciiTheme="minorHAnsi" w:hAnsiTheme="minorHAnsi" w:cstheme="minorHAnsi"/>
          <w:noProof/>
        </w:rPr>
      </w:pPr>
      <w:hyperlink w:anchor="_Toc216249014" w:history="1">
        <w:r w:rsidRPr="00F048D1">
          <w:rPr>
            <w:rStyle w:val="Hiperpovezava"/>
            <w:rFonts w:asciiTheme="minorHAnsi" w:hAnsiTheme="minorHAnsi" w:cstheme="minorHAnsi"/>
            <w:noProof/>
          </w:rPr>
          <w:t>I. SPLOŠNO O RAZPISU</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_Toc216249014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5</w:t>
        </w:r>
        <w:r w:rsidRPr="00F048D1">
          <w:rPr>
            <w:rFonts w:asciiTheme="minorHAnsi" w:hAnsiTheme="minorHAnsi" w:cstheme="minorHAnsi"/>
            <w:noProof/>
            <w:webHidden/>
          </w:rPr>
          <w:fldChar w:fldCharType="end"/>
        </w:r>
      </w:hyperlink>
    </w:p>
    <w:p w14:paraId="01FB56A7" w14:textId="77777777" w:rsidR="00F048D1" w:rsidRPr="00F048D1" w:rsidRDefault="00F048D1" w:rsidP="00F048D1">
      <w:pPr>
        <w:rPr>
          <w:lang w:eastAsia="sl-SI"/>
        </w:rPr>
      </w:pPr>
    </w:p>
    <w:p w14:paraId="1877E2F5" w14:textId="0D05D434"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15" w:history="1">
        <w:r w:rsidRPr="00F048D1">
          <w:rPr>
            <w:rStyle w:val="Hiperpovezava"/>
            <w:rFonts w:asciiTheme="minorHAnsi" w:hAnsiTheme="minorHAnsi" w:cstheme="minorHAnsi"/>
            <w:noProof/>
          </w:rPr>
          <w:t>1.1 Vrsta postopka</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_Toc216249015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5</w:t>
        </w:r>
        <w:r w:rsidRPr="00F048D1">
          <w:rPr>
            <w:rFonts w:asciiTheme="minorHAnsi" w:hAnsiTheme="minorHAnsi" w:cstheme="minorHAnsi"/>
            <w:noProof/>
            <w:webHidden/>
          </w:rPr>
          <w:fldChar w:fldCharType="end"/>
        </w:r>
      </w:hyperlink>
    </w:p>
    <w:p w14:paraId="4A4A88FA" w14:textId="2D8956A5"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16" w:history="1">
        <w:r w:rsidRPr="00F048D1">
          <w:rPr>
            <w:rStyle w:val="Hiperpovezava"/>
            <w:rFonts w:asciiTheme="minorHAnsi" w:hAnsiTheme="minorHAnsi" w:cstheme="minorHAnsi"/>
            <w:noProof/>
          </w:rPr>
          <w:t>1.2 Opis predmeta naročila</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_Toc216249016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5</w:t>
        </w:r>
        <w:r w:rsidRPr="00F048D1">
          <w:rPr>
            <w:rFonts w:asciiTheme="minorHAnsi" w:hAnsiTheme="minorHAnsi" w:cstheme="minorHAnsi"/>
            <w:noProof/>
            <w:webHidden/>
          </w:rPr>
          <w:fldChar w:fldCharType="end"/>
        </w:r>
      </w:hyperlink>
    </w:p>
    <w:p w14:paraId="2875AC99" w14:textId="56D6C6CA"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17" w:history="1">
        <w:r w:rsidRPr="00F048D1">
          <w:rPr>
            <w:rStyle w:val="Hiperpovezava"/>
            <w:rFonts w:asciiTheme="minorHAnsi" w:hAnsiTheme="minorHAnsi" w:cstheme="minorHAnsi"/>
            <w:noProof/>
          </w:rPr>
          <w:t>1.3 Veljavnost ponudbe</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_Toc216249017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7</w:t>
        </w:r>
        <w:r w:rsidRPr="00F048D1">
          <w:rPr>
            <w:rFonts w:asciiTheme="minorHAnsi" w:hAnsiTheme="minorHAnsi" w:cstheme="minorHAnsi"/>
            <w:noProof/>
            <w:webHidden/>
          </w:rPr>
          <w:fldChar w:fldCharType="end"/>
        </w:r>
      </w:hyperlink>
    </w:p>
    <w:p w14:paraId="456B31E3" w14:textId="5B879A17"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18" w:history="1">
        <w:r w:rsidRPr="00F048D1">
          <w:rPr>
            <w:rStyle w:val="Hiperpovezava"/>
            <w:rFonts w:asciiTheme="minorHAnsi" w:hAnsiTheme="minorHAnsi" w:cstheme="minorHAnsi"/>
            <w:noProof/>
          </w:rPr>
          <w:t>1.4 Pojasnila in dopolnitev razpisne dokumentacije</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_Toc216249018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7</w:t>
        </w:r>
        <w:r w:rsidRPr="00F048D1">
          <w:rPr>
            <w:rFonts w:asciiTheme="minorHAnsi" w:hAnsiTheme="minorHAnsi" w:cstheme="minorHAnsi"/>
            <w:noProof/>
            <w:webHidden/>
          </w:rPr>
          <w:fldChar w:fldCharType="end"/>
        </w:r>
      </w:hyperlink>
    </w:p>
    <w:p w14:paraId="3C65B62B" w14:textId="3D4C207F"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19" w:history="1">
        <w:r w:rsidRPr="00F048D1">
          <w:rPr>
            <w:rStyle w:val="Hiperpovezava"/>
            <w:rFonts w:asciiTheme="minorHAnsi" w:hAnsiTheme="minorHAnsi" w:cstheme="minorHAnsi"/>
            <w:noProof/>
          </w:rPr>
          <w:t>1.5 Sodelovanje na razpisu</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_Toc216249019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8</w:t>
        </w:r>
        <w:r w:rsidRPr="00F048D1">
          <w:rPr>
            <w:rFonts w:asciiTheme="minorHAnsi" w:hAnsiTheme="minorHAnsi" w:cstheme="minorHAnsi"/>
            <w:noProof/>
            <w:webHidden/>
          </w:rPr>
          <w:fldChar w:fldCharType="end"/>
        </w:r>
      </w:hyperlink>
    </w:p>
    <w:p w14:paraId="250A6E42" w14:textId="671913E7"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0" w:history="1">
        <w:r w:rsidRPr="00F048D1">
          <w:rPr>
            <w:rStyle w:val="Hiperpovezava"/>
            <w:rFonts w:asciiTheme="minorHAnsi" w:hAnsiTheme="minorHAnsi" w:cstheme="minorHAnsi"/>
            <w:noProof/>
          </w:rPr>
          <w:t>1.6 Pravilna prijava</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_Toc216249020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10</w:t>
        </w:r>
        <w:r w:rsidRPr="00F048D1">
          <w:rPr>
            <w:rFonts w:asciiTheme="minorHAnsi" w:hAnsiTheme="minorHAnsi" w:cstheme="minorHAnsi"/>
            <w:noProof/>
            <w:webHidden/>
          </w:rPr>
          <w:fldChar w:fldCharType="end"/>
        </w:r>
      </w:hyperlink>
    </w:p>
    <w:p w14:paraId="1C349D44" w14:textId="2BF6B110"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1" w:history="1">
        <w:r w:rsidRPr="00F048D1">
          <w:rPr>
            <w:rStyle w:val="Hiperpovezava"/>
            <w:rFonts w:asciiTheme="minorHAnsi" w:hAnsiTheme="minorHAnsi" w:cstheme="minorHAnsi"/>
            <w:noProof/>
          </w:rPr>
          <w:t>1.7 Pogoji za priznanje sposobnosti</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_Toc216249021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11</w:t>
        </w:r>
        <w:r w:rsidRPr="00F048D1">
          <w:rPr>
            <w:rFonts w:asciiTheme="minorHAnsi" w:hAnsiTheme="minorHAnsi" w:cstheme="minorHAnsi"/>
            <w:noProof/>
            <w:webHidden/>
          </w:rPr>
          <w:fldChar w:fldCharType="end"/>
        </w:r>
      </w:hyperlink>
    </w:p>
    <w:p w14:paraId="2981F187" w14:textId="62826CB9"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2" w:history="1">
        <w:r w:rsidRPr="00F048D1">
          <w:rPr>
            <w:rStyle w:val="Hiperpovezava"/>
            <w:rFonts w:asciiTheme="minorHAnsi" w:hAnsiTheme="minorHAnsi" w:cstheme="minorHAnsi"/>
            <w:noProof/>
          </w:rPr>
          <w:t>1.8 Zaupnost</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_Toc216249022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16</w:t>
        </w:r>
        <w:r w:rsidRPr="00F048D1">
          <w:rPr>
            <w:rFonts w:asciiTheme="minorHAnsi" w:hAnsiTheme="minorHAnsi" w:cstheme="minorHAnsi"/>
            <w:noProof/>
            <w:webHidden/>
          </w:rPr>
          <w:fldChar w:fldCharType="end"/>
        </w:r>
      </w:hyperlink>
    </w:p>
    <w:p w14:paraId="791B87E1" w14:textId="397DDA75"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3" w:history="1">
        <w:r w:rsidRPr="00F048D1">
          <w:rPr>
            <w:rStyle w:val="Hiperpovezava"/>
            <w:rFonts w:asciiTheme="minorHAnsi" w:hAnsiTheme="minorHAnsi" w:cstheme="minorHAnsi"/>
            <w:noProof/>
          </w:rPr>
          <w:t>1.9 Jezik</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_Toc216249023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17</w:t>
        </w:r>
        <w:r w:rsidRPr="00F048D1">
          <w:rPr>
            <w:rFonts w:asciiTheme="minorHAnsi" w:hAnsiTheme="minorHAnsi" w:cstheme="minorHAnsi"/>
            <w:noProof/>
            <w:webHidden/>
          </w:rPr>
          <w:fldChar w:fldCharType="end"/>
        </w:r>
      </w:hyperlink>
    </w:p>
    <w:p w14:paraId="3038B9A7" w14:textId="2977DC67"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4" w:history="1">
        <w:r w:rsidRPr="00F048D1">
          <w:rPr>
            <w:rStyle w:val="Hiperpovezava"/>
            <w:rFonts w:asciiTheme="minorHAnsi" w:hAnsiTheme="minorHAnsi" w:cstheme="minorHAnsi"/>
            <w:noProof/>
          </w:rPr>
          <w:t>1.10 Rok za predložitev prijav</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_Toc216249024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17</w:t>
        </w:r>
        <w:r w:rsidRPr="00F048D1">
          <w:rPr>
            <w:rFonts w:asciiTheme="minorHAnsi" w:hAnsiTheme="minorHAnsi" w:cstheme="minorHAnsi"/>
            <w:noProof/>
            <w:webHidden/>
          </w:rPr>
          <w:fldChar w:fldCharType="end"/>
        </w:r>
      </w:hyperlink>
    </w:p>
    <w:p w14:paraId="0B36F956" w14:textId="571FBDA2"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5" w:history="1">
        <w:r w:rsidRPr="00F048D1">
          <w:rPr>
            <w:rStyle w:val="Hiperpovezava"/>
            <w:rFonts w:asciiTheme="minorHAnsi" w:hAnsiTheme="minorHAnsi" w:cstheme="minorHAnsi"/>
            <w:noProof/>
          </w:rPr>
          <w:t>1.11 Stroški priprave prijave</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_Toc216249025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17</w:t>
        </w:r>
        <w:r w:rsidRPr="00F048D1">
          <w:rPr>
            <w:rFonts w:asciiTheme="minorHAnsi" w:hAnsiTheme="minorHAnsi" w:cstheme="minorHAnsi"/>
            <w:noProof/>
            <w:webHidden/>
          </w:rPr>
          <w:fldChar w:fldCharType="end"/>
        </w:r>
      </w:hyperlink>
    </w:p>
    <w:p w14:paraId="57081E86" w14:textId="52A1EAF0"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6" w:history="1">
        <w:r w:rsidRPr="00F048D1">
          <w:rPr>
            <w:rStyle w:val="Hiperpovezava"/>
            <w:rFonts w:asciiTheme="minorHAnsi" w:hAnsiTheme="minorHAnsi" w:cstheme="minorHAnsi"/>
            <w:noProof/>
          </w:rPr>
          <w:t>1.12  Izločitev prijav</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_Toc216249026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17</w:t>
        </w:r>
        <w:r w:rsidRPr="00F048D1">
          <w:rPr>
            <w:rFonts w:asciiTheme="minorHAnsi" w:hAnsiTheme="minorHAnsi" w:cstheme="minorHAnsi"/>
            <w:noProof/>
            <w:webHidden/>
          </w:rPr>
          <w:fldChar w:fldCharType="end"/>
        </w:r>
      </w:hyperlink>
    </w:p>
    <w:p w14:paraId="6D87E30D" w14:textId="3F1C5DE6"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7" w:history="1">
        <w:r w:rsidRPr="00F048D1">
          <w:rPr>
            <w:rStyle w:val="Hiperpovezava"/>
            <w:rFonts w:asciiTheme="minorHAnsi" w:hAnsiTheme="minorHAnsi" w:cstheme="minorHAnsi"/>
            <w:noProof/>
          </w:rPr>
          <w:t>1.13 Zavarovanja</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_Toc216249027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17</w:t>
        </w:r>
        <w:r w:rsidRPr="00F048D1">
          <w:rPr>
            <w:rFonts w:asciiTheme="minorHAnsi" w:hAnsiTheme="minorHAnsi" w:cstheme="minorHAnsi"/>
            <w:noProof/>
            <w:webHidden/>
          </w:rPr>
          <w:fldChar w:fldCharType="end"/>
        </w:r>
      </w:hyperlink>
    </w:p>
    <w:p w14:paraId="111E6AE7" w14:textId="64291060"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8" w:history="1">
        <w:r w:rsidRPr="00F048D1">
          <w:rPr>
            <w:rStyle w:val="Hiperpovezava"/>
            <w:rFonts w:asciiTheme="minorHAnsi" w:hAnsiTheme="minorHAnsi" w:cstheme="minorHAnsi"/>
            <w:noProof/>
          </w:rPr>
          <w:t>1.14 Merilo za izbiro</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_Toc216249028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17</w:t>
        </w:r>
        <w:r w:rsidRPr="00F048D1">
          <w:rPr>
            <w:rFonts w:asciiTheme="minorHAnsi" w:hAnsiTheme="minorHAnsi" w:cstheme="minorHAnsi"/>
            <w:noProof/>
            <w:webHidden/>
          </w:rPr>
          <w:fldChar w:fldCharType="end"/>
        </w:r>
      </w:hyperlink>
    </w:p>
    <w:p w14:paraId="56F7D916" w14:textId="682FEA0A"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29" w:history="1">
        <w:r w:rsidRPr="00F048D1">
          <w:rPr>
            <w:rStyle w:val="Hiperpovezava"/>
            <w:rFonts w:asciiTheme="minorHAnsi" w:hAnsiTheme="minorHAnsi" w:cstheme="minorHAnsi"/>
            <w:noProof/>
          </w:rPr>
          <w:t>1.15 Izbira v primeru enakih najugodnejših ponudb</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_Toc216249029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19</w:t>
        </w:r>
        <w:r w:rsidRPr="00F048D1">
          <w:rPr>
            <w:rFonts w:asciiTheme="minorHAnsi" w:hAnsiTheme="minorHAnsi" w:cstheme="minorHAnsi"/>
            <w:noProof/>
            <w:webHidden/>
          </w:rPr>
          <w:fldChar w:fldCharType="end"/>
        </w:r>
      </w:hyperlink>
    </w:p>
    <w:p w14:paraId="7D501188" w14:textId="59D3FE9A"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30" w:history="1">
        <w:r w:rsidRPr="00F048D1">
          <w:rPr>
            <w:rStyle w:val="Hiperpovezava"/>
            <w:rFonts w:asciiTheme="minorHAnsi" w:hAnsiTheme="minorHAnsi" w:cstheme="minorHAnsi"/>
            <w:noProof/>
          </w:rPr>
          <w:t>1.16 Javno odpiranje ponudb</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_Toc216249030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19</w:t>
        </w:r>
        <w:r w:rsidRPr="00F048D1">
          <w:rPr>
            <w:rFonts w:asciiTheme="minorHAnsi" w:hAnsiTheme="minorHAnsi" w:cstheme="minorHAnsi"/>
            <w:noProof/>
            <w:webHidden/>
          </w:rPr>
          <w:fldChar w:fldCharType="end"/>
        </w:r>
      </w:hyperlink>
    </w:p>
    <w:p w14:paraId="03BD87DE" w14:textId="5B27579E"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31" w:history="1">
        <w:r w:rsidRPr="00F048D1">
          <w:rPr>
            <w:rStyle w:val="Hiperpovezava"/>
            <w:rFonts w:asciiTheme="minorHAnsi" w:hAnsiTheme="minorHAnsi" w:cstheme="minorHAnsi"/>
            <w:noProof/>
          </w:rPr>
          <w:t>1.17 Variante</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_Toc216249031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20</w:t>
        </w:r>
        <w:r w:rsidRPr="00F048D1">
          <w:rPr>
            <w:rFonts w:asciiTheme="minorHAnsi" w:hAnsiTheme="minorHAnsi" w:cstheme="minorHAnsi"/>
            <w:noProof/>
            <w:webHidden/>
          </w:rPr>
          <w:fldChar w:fldCharType="end"/>
        </w:r>
      </w:hyperlink>
    </w:p>
    <w:p w14:paraId="19121410" w14:textId="6B82F8CF"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32" w:history="1">
        <w:r w:rsidRPr="00F048D1">
          <w:rPr>
            <w:rStyle w:val="Hiperpovezava"/>
            <w:rFonts w:asciiTheme="minorHAnsi" w:hAnsiTheme="minorHAnsi" w:cstheme="minorHAnsi"/>
            <w:noProof/>
          </w:rPr>
          <w:t>1.18 Pogodba/okvirni sporazum</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_Toc216249032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20</w:t>
        </w:r>
        <w:r w:rsidRPr="00F048D1">
          <w:rPr>
            <w:rFonts w:asciiTheme="minorHAnsi" w:hAnsiTheme="minorHAnsi" w:cstheme="minorHAnsi"/>
            <w:noProof/>
            <w:webHidden/>
          </w:rPr>
          <w:fldChar w:fldCharType="end"/>
        </w:r>
      </w:hyperlink>
    </w:p>
    <w:p w14:paraId="65985711" w14:textId="250152F6"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33" w:history="1">
        <w:r w:rsidRPr="00F048D1">
          <w:rPr>
            <w:rStyle w:val="Hiperpovezava"/>
            <w:rFonts w:asciiTheme="minorHAnsi" w:hAnsiTheme="minorHAnsi" w:cstheme="minorHAnsi"/>
            <w:noProof/>
          </w:rPr>
          <w:t>1.19 Ustavitev postopka, zavrnitev ponudb in odstop od izvedbe oddaje naročila</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_Toc216249033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20</w:t>
        </w:r>
        <w:r w:rsidRPr="00F048D1">
          <w:rPr>
            <w:rFonts w:asciiTheme="minorHAnsi" w:hAnsiTheme="minorHAnsi" w:cstheme="minorHAnsi"/>
            <w:noProof/>
            <w:webHidden/>
          </w:rPr>
          <w:fldChar w:fldCharType="end"/>
        </w:r>
      </w:hyperlink>
    </w:p>
    <w:p w14:paraId="20511C4A" w14:textId="0FDC62B8" w:rsidR="00F048D1" w:rsidRPr="00F048D1" w:rsidRDefault="00F048D1">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16249034" w:history="1">
        <w:r w:rsidRPr="00F048D1">
          <w:rPr>
            <w:rStyle w:val="Hiperpovezava"/>
            <w:rFonts w:asciiTheme="minorHAnsi" w:hAnsiTheme="minorHAnsi" w:cstheme="minorHAnsi"/>
            <w:noProof/>
          </w:rPr>
          <w:t>1.20 Protikorupcijsko obvestilo</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_Toc216249034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20</w:t>
        </w:r>
        <w:r w:rsidRPr="00F048D1">
          <w:rPr>
            <w:rFonts w:asciiTheme="minorHAnsi" w:hAnsiTheme="minorHAnsi" w:cstheme="minorHAnsi"/>
            <w:noProof/>
            <w:webHidden/>
          </w:rPr>
          <w:fldChar w:fldCharType="end"/>
        </w:r>
      </w:hyperlink>
    </w:p>
    <w:p w14:paraId="62B7190C" w14:textId="38D7E318" w:rsidR="00F048D1" w:rsidRDefault="00F048D1">
      <w:pPr>
        <w:pStyle w:val="Kazalovsebine3"/>
        <w:tabs>
          <w:tab w:val="right" w:leader="dot" w:pos="9628"/>
        </w:tabs>
        <w:rPr>
          <w:rStyle w:val="Hiperpovezava"/>
          <w:rFonts w:asciiTheme="minorHAnsi" w:hAnsiTheme="minorHAnsi" w:cstheme="minorHAnsi"/>
          <w:noProof/>
        </w:rPr>
      </w:pPr>
      <w:hyperlink w:anchor="_Toc216249035" w:history="1">
        <w:r w:rsidRPr="00F048D1">
          <w:rPr>
            <w:rStyle w:val="Hiperpovezava"/>
            <w:rFonts w:asciiTheme="minorHAnsi" w:hAnsiTheme="minorHAnsi" w:cstheme="minorHAnsi"/>
            <w:noProof/>
          </w:rPr>
          <w:t>1.21 Pravno varstvo</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_Toc216249035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21</w:t>
        </w:r>
        <w:r w:rsidRPr="00F048D1">
          <w:rPr>
            <w:rFonts w:asciiTheme="minorHAnsi" w:hAnsiTheme="minorHAnsi" w:cstheme="minorHAnsi"/>
            <w:noProof/>
            <w:webHidden/>
          </w:rPr>
          <w:fldChar w:fldCharType="end"/>
        </w:r>
      </w:hyperlink>
    </w:p>
    <w:p w14:paraId="566E69AD" w14:textId="77777777" w:rsidR="00F048D1" w:rsidRPr="00F048D1" w:rsidRDefault="00F048D1" w:rsidP="00F048D1"/>
    <w:p w14:paraId="2548DD38" w14:textId="3E40313D" w:rsidR="00F048D1" w:rsidRDefault="00F048D1">
      <w:pPr>
        <w:pStyle w:val="Kazalovsebine1"/>
        <w:rPr>
          <w:rStyle w:val="Hiperpovezava"/>
          <w:rFonts w:asciiTheme="minorHAnsi" w:hAnsiTheme="minorHAnsi" w:cstheme="minorHAnsi"/>
          <w:noProof/>
        </w:rPr>
      </w:pPr>
      <w:hyperlink w:anchor="_Toc216249036" w:history="1">
        <w:r w:rsidRPr="00F048D1">
          <w:rPr>
            <w:rStyle w:val="Hiperpovezava"/>
            <w:rFonts w:asciiTheme="minorHAnsi" w:hAnsiTheme="minorHAnsi" w:cstheme="minorHAnsi"/>
            <w:noProof/>
          </w:rPr>
          <w:t>C) OBRAZCI IN PRILOGE:</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_Toc216249036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21</w:t>
        </w:r>
        <w:r w:rsidRPr="00F048D1">
          <w:rPr>
            <w:rFonts w:asciiTheme="minorHAnsi" w:hAnsiTheme="minorHAnsi" w:cstheme="minorHAnsi"/>
            <w:noProof/>
            <w:webHidden/>
          </w:rPr>
          <w:fldChar w:fldCharType="end"/>
        </w:r>
      </w:hyperlink>
    </w:p>
    <w:p w14:paraId="74ADA461" w14:textId="77777777" w:rsidR="00F048D1" w:rsidRPr="00F048D1" w:rsidRDefault="00F048D1" w:rsidP="00F048D1">
      <w:pPr>
        <w:rPr>
          <w:lang w:eastAsia="sl-SI"/>
        </w:rPr>
      </w:pPr>
    </w:p>
    <w:p w14:paraId="775B6A7B" w14:textId="09996D71" w:rsidR="00F048D1" w:rsidRPr="00F048D1" w:rsidRDefault="00F048D1">
      <w:pPr>
        <w:pStyle w:val="Kazalovsebine1"/>
        <w:rPr>
          <w:rFonts w:asciiTheme="minorHAnsi" w:eastAsiaTheme="minorEastAsia" w:hAnsiTheme="minorHAnsi" w:cstheme="minorHAnsi"/>
          <w:b w:val="0"/>
          <w:noProof/>
          <w:kern w:val="2"/>
          <w14:ligatures w14:val="standardContextual"/>
        </w:rPr>
      </w:pPr>
      <w:hyperlink w:anchor="_Toc216249037" w:history="1">
        <w:r w:rsidRPr="00F048D1">
          <w:rPr>
            <w:rStyle w:val="Hiperpovezava"/>
            <w:rFonts w:asciiTheme="minorHAnsi" w:hAnsiTheme="minorHAnsi" w:cstheme="minorHAnsi"/>
            <w:noProof/>
          </w:rPr>
          <w:t>PONUDBENI PREDRAČUN</w:t>
        </w:r>
        <w:r w:rsidRPr="00F048D1">
          <w:rPr>
            <w:rFonts w:asciiTheme="minorHAnsi" w:hAnsiTheme="minorHAnsi" w:cstheme="minorHAnsi"/>
            <w:noProof/>
            <w:webHidden/>
          </w:rPr>
          <w:tab/>
        </w:r>
        <w:r w:rsidRPr="00F048D1">
          <w:rPr>
            <w:rFonts w:asciiTheme="minorHAnsi" w:hAnsiTheme="minorHAnsi" w:cstheme="minorHAnsi"/>
            <w:noProof/>
            <w:webHidden/>
          </w:rPr>
          <w:fldChar w:fldCharType="begin"/>
        </w:r>
        <w:r w:rsidRPr="00F048D1">
          <w:rPr>
            <w:rFonts w:asciiTheme="minorHAnsi" w:hAnsiTheme="minorHAnsi" w:cstheme="minorHAnsi"/>
            <w:noProof/>
            <w:webHidden/>
          </w:rPr>
          <w:instrText xml:space="preserve"> PAGEREF _Toc216249037 \h </w:instrText>
        </w:r>
        <w:r w:rsidRPr="00F048D1">
          <w:rPr>
            <w:rFonts w:asciiTheme="minorHAnsi" w:hAnsiTheme="minorHAnsi" w:cstheme="minorHAnsi"/>
            <w:noProof/>
            <w:webHidden/>
          </w:rPr>
        </w:r>
        <w:r w:rsidRPr="00F048D1">
          <w:rPr>
            <w:rFonts w:asciiTheme="minorHAnsi" w:hAnsiTheme="minorHAnsi" w:cstheme="minorHAnsi"/>
            <w:noProof/>
            <w:webHidden/>
          </w:rPr>
          <w:fldChar w:fldCharType="separate"/>
        </w:r>
        <w:r w:rsidRPr="00F048D1">
          <w:rPr>
            <w:rFonts w:asciiTheme="minorHAnsi" w:hAnsiTheme="minorHAnsi" w:cstheme="minorHAnsi"/>
            <w:noProof/>
            <w:webHidden/>
          </w:rPr>
          <w:t>22</w:t>
        </w:r>
        <w:r w:rsidRPr="00F048D1">
          <w:rPr>
            <w:rFonts w:asciiTheme="minorHAnsi" w:hAnsiTheme="minorHAnsi" w:cstheme="minorHAnsi"/>
            <w:noProof/>
            <w:webHidden/>
          </w:rPr>
          <w:fldChar w:fldCharType="end"/>
        </w:r>
      </w:hyperlink>
    </w:p>
    <w:p w14:paraId="07F54634" w14:textId="0910F948" w:rsidR="001405AE" w:rsidRPr="00F048D1" w:rsidRDefault="001405AE">
      <w:pPr>
        <w:rPr>
          <w:rFonts w:asciiTheme="minorHAnsi" w:hAnsiTheme="minorHAnsi" w:cstheme="minorHAnsi"/>
          <w:b/>
          <w:sz w:val="24"/>
          <w:szCs w:val="24"/>
          <w:highlight w:val="yellow"/>
        </w:rPr>
      </w:pPr>
      <w:r w:rsidRPr="00F048D1">
        <w:rPr>
          <w:rFonts w:asciiTheme="minorHAnsi" w:hAnsiTheme="minorHAnsi" w:cstheme="minorHAnsi"/>
          <w:sz w:val="24"/>
          <w:szCs w:val="24"/>
        </w:rPr>
        <w:fldChar w:fldCharType="end"/>
      </w:r>
    </w:p>
    <w:p w14:paraId="6792EC37" w14:textId="77777777" w:rsidR="001405AE" w:rsidRPr="00C36DF4"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predračun in ponudba (OBR-1, 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2E56BB0E"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AE4872">
        <w:rPr>
          <w:rFonts w:asciiTheme="minorHAnsi" w:hAnsiTheme="minorHAnsi" w:cstheme="minorHAnsi"/>
          <w:sz w:val="24"/>
          <w:szCs w:val="24"/>
        </w:rPr>
        <w:t xml:space="preserve">pogodbenih obveznosti </w:t>
      </w:r>
      <w:r w:rsidR="00AB7628" w:rsidRPr="00E1206E">
        <w:rPr>
          <w:rFonts w:asciiTheme="minorHAnsi" w:hAnsiTheme="minorHAnsi" w:cstheme="minorHAnsi"/>
          <w:sz w:val="24"/>
          <w:szCs w:val="24"/>
        </w:rPr>
        <w:t>(OBR-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7BEBECB3" w14:textId="4CDF51EC" w:rsidR="00AE4872" w:rsidRPr="00E1206E" w:rsidRDefault="00AE487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o zagotavljanju zdravstveno in higiensko neoporečnih živil (OBR-7);</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D9E129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837B5">
        <w:rPr>
          <w:rFonts w:asciiTheme="minorHAnsi" w:hAnsiTheme="minorHAnsi" w:cstheme="minorHAnsi"/>
          <w:sz w:val="24"/>
          <w:szCs w:val="24"/>
        </w:rPr>
        <w:t>;</w:t>
      </w:r>
    </w:p>
    <w:p w14:paraId="3F19996C" w14:textId="3082237D" w:rsidR="009837B5" w:rsidRPr="00E1206E" w:rsidRDefault="009837B5"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blaga</w:t>
      </w:r>
      <w:r w:rsidR="002C0B9A">
        <w:rPr>
          <w:rFonts w:asciiTheme="minorHAnsi" w:hAnsiTheme="minorHAnsi" w:cstheme="minorHAnsi"/>
          <w:sz w:val="24"/>
          <w:szCs w:val="24"/>
        </w:rPr>
        <w:t xml:space="preserve"> (.xlxs</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9"/>
          <w:footerReference w:type="first" r:id="rId10"/>
          <w:type w:val="continuous"/>
          <w:pgSz w:w="11906" w:h="16838"/>
          <w:pgMar w:top="1560"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216249012"/>
      <w:r w:rsidRPr="00E1206E">
        <w:rPr>
          <w:rFonts w:asciiTheme="minorHAnsi" w:hAnsiTheme="minorHAnsi" w:cstheme="minorHAnsi"/>
          <w:kern w:val="0"/>
          <w:sz w:val="24"/>
          <w:szCs w:val="24"/>
        </w:rPr>
        <w:lastRenderedPageBreak/>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26C230F4" w:rsidR="00D22D2F" w:rsidRPr="00E1206E"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F1780C" w:rsidRPr="00E1206E">
        <w:rPr>
          <w:rFonts w:asciiTheme="minorHAnsi" w:hAnsiTheme="minorHAnsi" w:cstheme="minorHAnsi"/>
        </w:rPr>
        <w:t>0</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1" w:tgtFrame="_blank" w:tooltip="Zakon o javnem naročanju (ZJN-3)" w:history="1">
        <w:r w:rsidR="00BE6187" w:rsidRPr="00BE6187">
          <w:rPr>
            <w:rFonts w:asciiTheme="minorHAnsi" w:hAnsiTheme="minorHAnsi" w:cstheme="minorHAnsi"/>
          </w:rPr>
          <w:t>91/15</w:t>
        </w:r>
      </w:hyperlink>
      <w:r w:rsidR="0055577F">
        <w:rPr>
          <w:rFonts w:asciiTheme="minorHAnsi" w:hAnsiTheme="minorHAnsi" w:cstheme="minorHAnsi"/>
        </w:rPr>
        <w:t xml:space="preserve"> s spremembami</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8E6873">
        <w:rPr>
          <w:rFonts w:asciiTheme="minorHAnsi" w:hAnsiTheme="minorHAnsi" w:cstheme="minorHAnsi"/>
        </w:rPr>
        <w:t xml:space="preserve"> in </w:t>
      </w:r>
      <w:r w:rsidR="008E6873" w:rsidRPr="008E6873">
        <w:rPr>
          <w:rFonts w:asciiTheme="minorHAnsi" w:hAnsiTheme="minorHAnsi" w:cstheme="minorHAnsi"/>
        </w:rPr>
        <w:t>Uredb</w:t>
      </w:r>
      <w:r w:rsidR="008E6873">
        <w:rPr>
          <w:rFonts w:asciiTheme="minorHAnsi" w:hAnsiTheme="minorHAnsi" w:cstheme="minorHAnsi"/>
        </w:rPr>
        <w:t>e</w:t>
      </w:r>
      <w:r w:rsidR="008E6873" w:rsidRPr="008E6873">
        <w:rPr>
          <w:rFonts w:asciiTheme="minorHAnsi" w:hAnsiTheme="minorHAnsi" w:cstheme="minorHAnsi"/>
        </w:rPr>
        <w:t xml:space="preserve"> o zelenem javnem naročanju (Uradni list RS, št. </w:t>
      </w:r>
      <w:hyperlink r:id="rId12" w:tgtFrame="_blank" w:tooltip="Uredba o zelenem javnem naročanju" w:history="1">
        <w:r w:rsidR="008E6873" w:rsidRPr="008E6873">
          <w:rPr>
            <w:rFonts w:asciiTheme="minorHAnsi" w:hAnsiTheme="minorHAnsi" w:cstheme="minorHAnsi"/>
          </w:rPr>
          <w:t>51/17</w:t>
        </w:r>
      </w:hyperlink>
      <w:r w:rsidR="008E6873" w:rsidRPr="008E6873">
        <w:rPr>
          <w:rFonts w:asciiTheme="minorHAnsi" w:hAnsiTheme="minorHAnsi" w:cstheme="minorHAnsi"/>
        </w:rPr>
        <w:t xml:space="preserve">, </w:t>
      </w:r>
      <w:hyperlink r:id="rId13" w:tgtFrame="_blank" w:tooltip="Uredba o spremembah in dopolnitvah Uredbe o zelenem javnem naročanju" w:history="1">
        <w:r w:rsidR="008E6873" w:rsidRPr="008E6873">
          <w:rPr>
            <w:rFonts w:asciiTheme="minorHAnsi" w:hAnsiTheme="minorHAnsi" w:cstheme="minorHAnsi"/>
          </w:rPr>
          <w:t>64/19</w:t>
        </w:r>
      </w:hyperlink>
      <w:r w:rsidR="008E6873" w:rsidRPr="008E6873">
        <w:rPr>
          <w:rFonts w:asciiTheme="minorHAnsi" w:hAnsiTheme="minorHAnsi" w:cstheme="minorHAnsi"/>
        </w:rPr>
        <w:t xml:space="preserve">, </w:t>
      </w:r>
      <w:hyperlink r:id="rId14" w:tgtFrame="_blank" w:tooltip="Uredba o spremembah in dopolnitvah Uredbe o zelenem javnem naročanju" w:history="1">
        <w:r w:rsidR="008E6873" w:rsidRPr="008E6873">
          <w:rPr>
            <w:rFonts w:asciiTheme="minorHAnsi" w:hAnsiTheme="minorHAnsi" w:cstheme="minorHAnsi"/>
          </w:rPr>
          <w:t>121/21</w:t>
        </w:r>
      </w:hyperlink>
      <w:r w:rsidR="00821B44">
        <w:rPr>
          <w:rFonts w:asciiTheme="minorHAnsi" w:hAnsiTheme="minorHAnsi" w:cstheme="minorHAnsi"/>
        </w:rPr>
        <w:t xml:space="preserve">, </w:t>
      </w:r>
      <w:hyperlink r:id="rId15" w:tgtFrame="_blank" w:tooltip="Uredba o spremembi Uredbe o zelenem javnem naročanju" w:history="1">
        <w:r w:rsidR="008E6873" w:rsidRPr="008E6873">
          <w:rPr>
            <w:rFonts w:asciiTheme="minorHAnsi" w:hAnsiTheme="minorHAnsi" w:cstheme="minorHAnsi"/>
          </w:rPr>
          <w:t>132/23</w:t>
        </w:r>
      </w:hyperlink>
      <w:r w:rsidR="00821B44">
        <w:t xml:space="preserve"> </w:t>
      </w:r>
      <w:r w:rsidR="00821B44" w:rsidRPr="00821B44">
        <w:rPr>
          <w:rFonts w:asciiTheme="minorHAnsi" w:hAnsiTheme="minorHAnsi" w:cstheme="minorHAnsi"/>
        </w:rPr>
        <w:t xml:space="preserve">in </w:t>
      </w:r>
      <w:hyperlink r:id="rId16" w:tgtFrame="_blank" w:tooltip="Uredba o spremembah in dopolnitvah Uredbe o zelenem javnem naročanju" w:history="1">
        <w:r w:rsidR="00821B44" w:rsidRPr="00821B44">
          <w:rPr>
            <w:rFonts w:asciiTheme="minorHAnsi" w:hAnsiTheme="minorHAnsi" w:cstheme="minorHAnsi"/>
          </w:rPr>
          <w:t>43/25</w:t>
        </w:r>
      </w:hyperlink>
      <w:r w:rsidR="008E6873" w:rsidRPr="008E6873">
        <w:rPr>
          <w:rFonts w:asciiTheme="minorHAnsi" w:hAnsiTheme="minorHAnsi" w:cstheme="minorHAnsi"/>
        </w:rPr>
        <w:t>)</w:t>
      </w:r>
      <w:r w:rsidRPr="00E1206E">
        <w:rPr>
          <w:rFonts w:asciiTheme="minorHAnsi" w:hAnsiTheme="minorHAnsi" w:cstheme="minorHAnsi"/>
        </w:rPr>
        <w:t xml:space="preserve">, </w:t>
      </w:r>
      <w:bookmarkStart w:id="2" w:name="_Hlk145852885"/>
      <w:r w:rsidR="00821B44" w:rsidRPr="0042106B">
        <w:rPr>
          <w:rFonts w:asciiTheme="minorHAnsi" w:hAnsiTheme="minorHAnsi" w:cstheme="minorHAnsi"/>
        </w:rPr>
        <w:t>DOM STAREJŠIH RAKIČAN, Rakičan, Ulica dr. Vrbnjaka 1, 9000 Murska Sobota</w:t>
      </w:r>
      <w:bookmarkEnd w:id="2"/>
      <w:r w:rsidR="002C5AF0">
        <w:rPr>
          <w:rFonts w:asciiTheme="minorHAnsi" w:hAnsiTheme="minorHAnsi" w:cstheme="minorHAnsi"/>
          <w:lang w:eastAsia="sl-SI"/>
        </w:rPr>
        <w:t xml:space="preserve">, </w:t>
      </w:r>
      <w:r w:rsidR="002C5AF0" w:rsidRPr="00470CF0">
        <w:rPr>
          <w:rFonts w:asciiTheme="minorHAnsi" w:hAnsiTheme="minorHAnsi" w:cstheme="minorHAnsi"/>
          <w:lang w:eastAsia="sl-SI"/>
        </w:rPr>
        <w:t xml:space="preserve">ki </w:t>
      </w:r>
      <w:r w:rsidR="002C5AF0">
        <w:rPr>
          <w:rFonts w:asciiTheme="minorHAnsi" w:hAnsiTheme="minorHAnsi" w:cstheme="minorHAnsi"/>
          <w:lang w:eastAsia="sl-SI"/>
        </w:rPr>
        <w:t>ga</w:t>
      </w:r>
      <w:r w:rsidR="002C5AF0" w:rsidRPr="00470CF0">
        <w:rPr>
          <w:rFonts w:asciiTheme="minorHAnsi" w:hAnsiTheme="minorHAnsi" w:cstheme="minorHAnsi"/>
          <w:lang w:eastAsia="sl-SI"/>
        </w:rPr>
        <w:t xml:space="preserve"> zastopa </w:t>
      </w:r>
      <w:r w:rsidR="00821B44">
        <w:rPr>
          <w:rFonts w:asciiTheme="minorHAnsi" w:hAnsiTheme="minorHAnsi" w:cstheme="minorHAnsi"/>
          <w:lang w:eastAsia="sl-SI"/>
        </w:rPr>
        <w:t xml:space="preserve">v.d. </w:t>
      </w:r>
      <w:r w:rsidR="006F414A">
        <w:rPr>
          <w:rFonts w:asciiTheme="minorHAnsi" w:hAnsiTheme="minorHAnsi" w:cstheme="minorHAnsi"/>
          <w:lang w:eastAsia="sl-SI"/>
        </w:rPr>
        <w:t>direktorja Vinko Kolbl</w:t>
      </w:r>
      <w:r w:rsidR="002C5AF0" w:rsidRPr="00E1206E">
        <w:rPr>
          <w:rFonts w:asciiTheme="minorHAnsi" w:hAnsiTheme="minorHAnsi" w:cstheme="minorHAnsi"/>
        </w:rPr>
        <w:t xml:space="preserve"> </w:t>
      </w:r>
      <w:r w:rsidR="00DC163E" w:rsidRPr="00E1206E">
        <w:rPr>
          <w:rFonts w:asciiTheme="minorHAnsi" w:hAnsiTheme="minorHAnsi" w:cstheme="minorHAnsi"/>
        </w:rPr>
        <w:t>(v nadaljevanju</w:t>
      </w:r>
      <w:r w:rsidR="00D22D2F" w:rsidRPr="00E1206E">
        <w:rPr>
          <w:rFonts w:asciiTheme="minorHAnsi" w:hAnsiTheme="minorHAnsi" w:cstheme="minorHAnsi"/>
        </w:rPr>
        <w:t>:</w:t>
      </w:r>
      <w:r w:rsidR="00DC163E" w:rsidRPr="00E1206E">
        <w:rPr>
          <w:rFonts w:asciiTheme="minorHAnsi" w:hAnsiTheme="minorHAnsi" w:cstheme="minorHAnsi"/>
        </w:rPr>
        <w:t xml:space="preserve"> naročnik) </w:t>
      </w:r>
      <w:r w:rsidRPr="00E1206E">
        <w:rPr>
          <w:rFonts w:asciiTheme="minorHAnsi" w:hAnsiTheme="minorHAnsi" w:cstheme="minorHAnsi"/>
        </w:rPr>
        <w:t xml:space="preserve">vabi ponudnike, da oddajo ponudbo </w:t>
      </w:r>
      <w:r w:rsidR="00D22D2F" w:rsidRPr="00E1206E">
        <w:rPr>
          <w:rFonts w:asciiTheme="minorHAnsi" w:hAnsiTheme="minorHAnsi" w:cstheme="minorHAnsi"/>
        </w:rPr>
        <w:t xml:space="preserve">za </w:t>
      </w:r>
      <w:r w:rsidR="002C5AF0">
        <w:rPr>
          <w:rFonts w:asciiTheme="minorHAnsi" w:hAnsiTheme="minorHAnsi" w:cstheme="minorHAnsi"/>
        </w:rPr>
        <w:t xml:space="preserve">sukcesivno dobavo </w:t>
      </w:r>
      <w:r w:rsidR="00F72EC5">
        <w:rPr>
          <w:rFonts w:asciiTheme="minorHAnsi" w:hAnsiTheme="minorHAnsi" w:cstheme="minorHAnsi"/>
        </w:rPr>
        <w:t>živil.</w:t>
      </w:r>
    </w:p>
    <w:p w14:paraId="73B301BF" w14:textId="77777777"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17"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3" w:name="_Toc216249013"/>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3"/>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4" w:name="_Toc216249014"/>
      <w:r w:rsidRPr="00E1206E">
        <w:rPr>
          <w:rFonts w:asciiTheme="minorHAnsi" w:hAnsiTheme="minorHAnsi" w:cstheme="minorHAnsi"/>
          <w:sz w:val="24"/>
          <w:szCs w:val="24"/>
        </w:rPr>
        <w:t>I. SPLOŠNO O RAZPISU</w:t>
      </w:r>
      <w:bookmarkEnd w:id="4"/>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5" w:name="_Toc216249015"/>
      <w:r w:rsidRPr="00E1206E">
        <w:rPr>
          <w:rFonts w:asciiTheme="minorHAnsi" w:hAnsiTheme="minorHAnsi" w:cstheme="minorHAnsi"/>
          <w:sz w:val="24"/>
          <w:szCs w:val="24"/>
        </w:rPr>
        <w:t>1.1 Vrsta postopka</w:t>
      </w:r>
      <w:bookmarkEnd w:id="5"/>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06078897"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BE5E84" w:rsidRPr="00E1206E">
        <w:rPr>
          <w:rFonts w:asciiTheme="minorHAnsi" w:hAnsiTheme="minorHAnsi" w:cstheme="minorHAnsi"/>
        </w:rPr>
        <w:t>odprtem postopku v skladu z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6" w:name="_Toc216249016"/>
      <w:r w:rsidRPr="00E1206E">
        <w:rPr>
          <w:rFonts w:asciiTheme="minorHAnsi" w:hAnsiTheme="minorHAnsi" w:cstheme="minorHAnsi"/>
          <w:sz w:val="24"/>
          <w:szCs w:val="24"/>
        </w:rPr>
        <w:t>1.2 Opis predmeta naročila</w:t>
      </w:r>
      <w:bookmarkEnd w:id="6"/>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31BCA922" w14:textId="72EAA1A5" w:rsidR="00B537DA" w:rsidRPr="00206298" w:rsidRDefault="002C5AF0" w:rsidP="00206298">
      <w:pPr>
        <w:pStyle w:val="Telobesedila"/>
        <w:ind w:left="284"/>
        <w:jc w:val="both"/>
        <w:rPr>
          <w:rFonts w:asciiTheme="minorHAnsi" w:hAnsiTheme="minorHAnsi" w:cstheme="minorHAnsi"/>
          <w:lang w:eastAsia="sl-SI"/>
        </w:rPr>
      </w:pPr>
      <w:r w:rsidRPr="00ED167E">
        <w:rPr>
          <w:rFonts w:asciiTheme="minorHAnsi" w:hAnsiTheme="minorHAnsi" w:cstheme="minorHAnsi"/>
          <w:lang w:eastAsia="sl-SI"/>
        </w:rPr>
        <w:t>Predmet javnega naročila je</w:t>
      </w:r>
      <w:r w:rsidR="00B537DA" w:rsidRPr="00ED167E">
        <w:rPr>
          <w:rFonts w:asciiTheme="minorHAnsi" w:hAnsiTheme="minorHAnsi" w:cstheme="minorHAnsi"/>
          <w:lang w:eastAsia="sl-SI"/>
        </w:rPr>
        <w:t xml:space="preserve"> sukcesivna dobava živil za potrebe naročnika za </w:t>
      </w:r>
      <w:r w:rsidR="00ED167E">
        <w:rPr>
          <w:rFonts w:asciiTheme="minorHAnsi" w:hAnsiTheme="minorHAnsi" w:cstheme="minorHAnsi"/>
          <w:lang w:eastAsia="sl-SI"/>
        </w:rPr>
        <w:t>obdobje</w:t>
      </w:r>
      <w:r w:rsidR="00B537DA" w:rsidRPr="00ED167E">
        <w:rPr>
          <w:rFonts w:asciiTheme="minorHAnsi" w:hAnsiTheme="minorHAnsi" w:cstheme="minorHAnsi"/>
          <w:lang w:eastAsia="sl-SI"/>
        </w:rPr>
        <w:t xml:space="preserve"> </w:t>
      </w:r>
      <w:r w:rsidR="003A0C14">
        <w:rPr>
          <w:rFonts w:asciiTheme="minorHAnsi" w:hAnsiTheme="minorHAnsi" w:cstheme="minorHAnsi"/>
          <w:lang w:eastAsia="sl-SI"/>
        </w:rPr>
        <w:t>od sklenitve okvirnega sporazuma</w:t>
      </w:r>
      <w:r w:rsidR="00821B44">
        <w:rPr>
          <w:rFonts w:asciiTheme="minorHAnsi" w:hAnsiTheme="minorHAnsi" w:cstheme="minorHAnsi"/>
          <w:lang w:eastAsia="sl-SI"/>
        </w:rPr>
        <w:t xml:space="preserve"> do 31.12.202</w:t>
      </w:r>
      <w:r w:rsidR="00955546">
        <w:rPr>
          <w:rFonts w:asciiTheme="minorHAnsi" w:hAnsiTheme="minorHAnsi" w:cstheme="minorHAnsi"/>
          <w:lang w:eastAsia="sl-SI"/>
        </w:rPr>
        <w:t>6</w:t>
      </w:r>
      <w:r w:rsidR="00821B44">
        <w:rPr>
          <w:rFonts w:asciiTheme="minorHAnsi" w:hAnsiTheme="minorHAnsi" w:cstheme="minorHAnsi"/>
          <w:lang w:eastAsia="sl-SI"/>
        </w:rPr>
        <w:t xml:space="preserve"> </w:t>
      </w:r>
      <w:r w:rsidR="00B537DA">
        <w:rPr>
          <w:rFonts w:asciiTheme="minorHAnsi" w:hAnsiTheme="minorHAnsi" w:cstheme="minorHAnsi"/>
          <w:lang w:eastAsia="sl-SI"/>
        </w:rPr>
        <w:t>za naslednje sklope:</w:t>
      </w:r>
      <w:r w:rsidR="00B537DA" w:rsidRPr="00206298">
        <w:rPr>
          <w:rFonts w:asciiTheme="minorHAnsi" w:hAnsiTheme="minorHAnsi" w:cstheme="minorHAnsi"/>
          <w:b/>
          <w:bCs/>
        </w:rPr>
        <w:tab/>
        <w:t xml:space="preserve">                                        </w:t>
      </w:r>
    </w:p>
    <w:p w14:paraId="2DB140CA" w14:textId="61151C57" w:rsidR="00B537DA" w:rsidRPr="00321658" w:rsidRDefault="00B537DA" w:rsidP="00033FE5">
      <w:pPr>
        <w:pStyle w:val="Odstavekseznama"/>
        <w:numPr>
          <w:ilvl w:val="0"/>
          <w:numId w:val="30"/>
        </w:numPr>
        <w:rPr>
          <w:rFonts w:asciiTheme="minorHAnsi" w:hAnsiTheme="minorHAnsi" w:cstheme="minorHAnsi"/>
          <w:b/>
          <w:bCs/>
          <w:sz w:val="24"/>
          <w:szCs w:val="24"/>
        </w:rPr>
      </w:pPr>
      <w:r w:rsidRPr="00321658">
        <w:rPr>
          <w:rFonts w:asciiTheme="minorHAnsi" w:hAnsiTheme="minorHAnsi" w:cstheme="minorHAnsi"/>
          <w:b/>
          <w:bCs/>
          <w:sz w:val="24"/>
          <w:szCs w:val="24"/>
        </w:rPr>
        <w:t>Sklop</w:t>
      </w:r>
      <w:r w:rsidR="00687F1D">
        <w:rPr>
          <w:rFonts w:asciiTheme="minorHAnsi" w:hAnsiTheme="minorHAnsi" w:cstheme="minorHAnsi"/>
          <w:b/>
          <w:bCs/>
          <w:sz w:val="24"/>
          <w:szCs w:val="24"/>
        </w:rPr>
        <w:t xml:space="preserve"> </w:t>
      </w:r>
      <w:r w:rsidR="00206298">
        <w:rPr>
          <w:rFonts w:asciiTheme="minorHAnsi" w:hAnsiTheme="minorHAnsi" w:cstheme="minorHAnsi"/>
          <w:b/>
          <w:bCs/>
          <w:sz w:val="24"/>
          <w:szCs w:val="24"/>
        </w:rPr>
        <w:t>1</w:t>
      </w:r>
      <w:r w:rsidRPr="00321658">
        <w:rPr>
          <w:rFonts w:asciiTheme="minorHAnsi" w:hAnsiTheme="minorHAnsi" w:cstheme="minorHAnsi"/>
          <w:b/>
          <w:bCs/>
          <w:sz w:val="24"/>
          <w:szCs w:val="24"/>
        </w:rPr>
        <w:t xml:space="preserve">  - </w:t>
      </w:r>
      <w:r w:rsidR="00D005F6">
        <w:rPr>
          <w:rFonts w:asciiTheme="minorHAnsi" w:hAnsiTheme="minorHAnsi" w:cstheme="minorHAnsi"/>
          <w:b/>
          <w:bCs/>
          <w:sz w:val="24"/>
          <w:szCs w:val="24"/>
        </w:rPr>
        <w:t>perutnina in perutninski izdelki</w:t>
      </w:r>
      <w:r w:rsidR="00BF6B89">
        <w:rPr>
          <w:rFonts w:asciiTheme="minorHAnsi" w:hAnsiTheme="minorHAnsi" w:cstheme="minorHAnsi"/>
          <w:b/>
          <w:bCs/>
          <w:sz w:val="24"/>
          <w:szCs w:val="24"/>
        </w:rPr>
        <w:t xml:space="preserve"> ( v nadaljevanju tudi: Sklop 1)</w:t>
      </w:r>
      <w:r w:rsidR="0022124F" w:rsidRPr="00321658">
        <w:rPr>
          <w:rFonts w:asciiTheme="minorHAnsi" w:hAnsiTheme="minorHAnsi" w:cstheme="minorHAnsi"/>
          <w:b/>
          <w:bCs/>
          <w:sz w:val="24"/>
          <w:szCs w:val="24"/>
        </w:rPr>
        <w:t>;</w:t>
      </w:r>
      <w:r w:rsidRPr="00321658">
        <w:rPr>
          <w:rFonts w:asciiTheme="minorHAnsi" w:hAnsiTheme="minorHAnsi" w:cstheme="minorHAnsi"/>
          <w:b/>
          <w:bCs/>
          <w:sz w:val="24"/>
          <w:szCs w:val="24"/>
        </w:rPr>
        <w:t xml:space="preserve"> </w:t>
      </w:r>
      <w:r w:rsidRPr="00321658">
        <w:rPr>
          <w:rFonts w:asciiTheme="minorHAnsi" w:hAnsiTheme="minorHAnsi" w:cstheme="minorHAnsi"/>
          <w:b/>
          <w:bCs/>
          <w:sz w:val="24"/>
          <w:szCs w:val="24"/>
        </w:rPr>
        <w:tab/>
      </w:r>
      <w:r w:rsidRPr="00321658">
        <w:rPr>
          <w:rFonts w:asciiTheme="minorHAnsi" w:hAnsiTheme="minorHAnsi" w:cstheme="minorHAnsi"/>
          <w:b/>
          <w:bCs/>
          <w:sz w:val="24"/>
          <w:szCs w:val="24"/>
        </w:rPr>
        <w:tab/>
        <w:t xml:space="preserve">                               </w:t>
      </w:r>
    </w:p>
    <w:p w14:paraId="58CD982B" w14:textId="70395B16" w:rsidR="00D005F6" w:rsidRPr="00D005F6" w:rsidRDefault="00B537DA" w:rsidP="00D005F6">
      <w:pPr>
        <w:pStyle w:val="Odstavekseznama"/>
        <w:numPr>
          <w:ilvl w:val="0"/>
          <w:numId w:val="30"/>
        </w:numPr>
        <w:rPr>
          <w:rFonts w:asciiTheme="minorHAnsi" w:hAnsiTheme="minorHAnsi" w:cstheme="minorHAnsi"/>
          <w:b/>
          <w:bCs/>
          <w:sz w:val="24"/>
          <w:szCs w:val="24"/>
        </w:rPr>
      </w:pPr>
      <w:r w:rsidRPr="00321658">
        <w:rPr>
          <w:rFonts w:asciiTheme="minorHAnsi" w:hAnsiTheme="minorHAnsi" w:cstheme="minorHAnsi"/>
          <w:b/>
          <w:bCs/>
          <w:sz w:val="24"/>
          <w:szCs w:val="24"/>
        </w:rPr>
        <w:t>Sklop</w:t>
      </w:r>
      <w:r w:rsidR="00687F1D">
        <w:rPr>
          <w:rFonts w:asciiTheme="minorHAnsi" w:hAnsiTheme="minorHAnsi" w:cstheme="minorHAnsi"/>
          <w:b/>
          <w:bCs/>
          <w:sz w:val="24"/>
          <w:szCs w:val="24"/>
        </w:rPr>
        <w:t xml:space="preserve"> </w:t>
      </w:r>
      <w:r w:rsidR="00206298">
        <w:rPr>
          <w:rFonts w:asciiTheme="minorHAnsi" w:hAnsiTheme="minorHAnsi" w:cstheme="minorHAnsi"/>
          <w:b/>
          <w:bCs/>
          <w:sz w:val="24"/>
          <w:szCs w:val="24"/>
        </w:rPr>
        <w:t>2</w:t>
      </w:r>
      <w:r w:rsidRPr="00321658">
        <w:rPr>
          <w:rFonts w:asciiTheme="minorHAnsi" w:hAnsiTheme="minorHAnsi" w:cstheme="minorHAnsi"/>
          <w:b/>
          <w:bCs/>
          <w:sz w:val="24"/>
          <w:szCs w:val="24"/>
        </w:rPr>
        <w:t xml:space="preserve">  - </w:t>
      </w:r>
      <w:r w:rsidR="00D005F6">
        <w:rPr>
          <w:rFonts w:asciiTheme="minorHAnsi" w:hAnsiTheme="minorHAnsi" w:cstheme="minorHAnsi"/>
          <w:b/>
          <w:bCs/>
          <w:sz w:val="24"/>
          <w:szCs w:val="24"/>
        </w:rPr>
        <w:t>k</w:t>
      </w:r>
      <w:r w:rsidR="00AC6B16">
        <w:rPr>
          <w:rFonts w:asciiTheme="minorHAnsi" w:hAnsiTheme="minorHAnsi" w:cstheme="minorHAnsi"/>
          <w:b/>
          <w:bCs/>
          <w:sz w:val="24"/>
          <w:szCs w:val="24"/>
        </w:rPr>
        <w:t>r</w:t>
      </w:r>
      <w:r w:rsidR="00D005F6">
        <w:rPr>
          <w:rFonts w:asciiTheme="minorHAnsi" w:hAnsiTheme="minorHAnsi" w:cstheme="minorHAnsi"/>
          <w:b/>
          <w:bCs/>
          <w:sz w:val="24"/>
          <w:szCs w:val="24"/>
        </w:rPr>
        <w:t>uh, pekovski in mlevski izdelki</w:t>
      </w:r>
      <w:r w:rsidR="00BF6B89">
        <w:rPr>
          <w:rFonts w:asciiTheme="minorHAnsi" w:hAnsiTheme="minorHAnsi" w:cstheme="minorHAnsi"/>
          <w:b/>
          <w:bCs/>
          <w:sz w:val="24"/>
          <w:szCs w:val="24"/>
        </w:rPr>
        <w:t xml:space="preserve"> ( v nadaljevanju tudi: Sklop 2)</w:t>
      </w:r>
      <w:r w:rsidR="00BF6B89" w:rsidRPr="00321658">
        <w:rPr>
          <w:rFonts w:asciiTheme="minorHAnsi" w:hAnsiTheme="minorHAnsi" w:cstheme="minorHAnsi"/>
          <w:b/>
          <w:bCs/>
          <w:sz w:val="24"/>
          <w:szCs w:val="24"/>
        </w:rPr>
        <w:t>;</w:t>
      </w:r>
    </w:p>
    <w:p w14:paraId="040F4B25" w14:textId="29E08DB1" w:rsidR="00B537DA" w:rsidRDefault="00B3288B"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w:t>
      </w:r>
      <w:r w:rsidR="00687F1D">
        <w:rPr>
          <w:rFonts w:asciiTheme="minorHAnsi" w:hAnsiTheme="minorHAnsi" w:cstheme="minorHAnsi"/>
          <w:b/>
          <w:bCs/>
          <w:sz w:val="24"/>
          <w:szCs w:val="24"/>
        </w:rPr>
        <w:t xml:space="preserve"> </w:t>
      </w:r>
      <w:r>
        <w:rPr>
          <w:rFonts w:asciiTheme="minorHAnsi" w:hAnsiTheme="minorHAnsi" w:cstheme="minorHAnsi"/>
          <w:b/>
          <w:bCs/>
          <w:sz w:val="24"/>
          <w:szCs w:val="24"/>
        </w:rPr>
        <w:t xml:space="preserve">3 - </w:t>
      </w:r>
      <w:r w:rsidR="00D005F6">
        <w:rPr>
          <w:rFonts w:asciiTheme="minorHAnsi" w:hAnsiTheme="minorHAnsi" w:cstheme="minorHAnsi"/>
          <w:b/>
          <w:bCs/>
          <w:sz w:val="24"/>
          <w:szCs w:val="24"/>
        </w:rPr>
        <w:t>mleko</w:t>
      </w:r>
      <w:r w:rsidR="00BF6B89">
        <w:rPr>
          <w:rFonts w:asciiTheme="minorHAnsi" w:hAnsiTheme="minorHAnsi" w:cstheme="minorHAnsi"/>
          <w:b/>
          <w:bCs/>
          <w:sz w:val="24"/>
          <w:szCs w:val="24"/>
        </w:rPr>
        <w:t xml:space="preserve"> ( v nadaljevanju tudi: Sklop 3)</w:t>
      </w:r>
      <w:r w:rsidR="00BF6B89" w:rsidRPr="00321658">
        <w:rPr>
          <w:rFonts w:asciiTheme="minorHAnsi" w:hAnsiTheme="minorHAnsi" w:cstheme="minorHAnsi"/>
          <w:b/>
          <w:bCs/>
          <w:sz w:val="24"/>
          <w:szCs w:val="24"/>
        </w:rPr>
        <w:t>;</w:t>
      </w:r>
    </w:p>
    <w:p w14:paraId="50756BDD" w14:textId="5598CECA" w:rsidR="00D005F6" w:rsidRPr="00687F1D" w:rsidRDefault="00D005F6" w:rsidP="00D005F6">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 xml:space="preserve">Sklop </w:t>
      </w:r>
      <w:r w:rsidRPr="00687F1D">
        <w:rPr>
          <w:rFonts w:asciiTheme="minorHAnsi" w:hAnsiTheme="minorHAnsi" w:cstheme="minorHAnsi"/>
          <w:b/>
          <w:bCs/>
          <w:sz w:val="24"/>
          <w:szCs w:val="24"/>
        </w:rPr>
        <w:t xml:space="preserve">4 </w:t>
      </w:r>
      <w:r>
        <w:rPr>
          <w:rFonts w:asciiTheme="minorHAnsi" w:hAnsiTheme="minorHAnsi" w:cstheme="minorHAnsi"/>
          <w:b/>
          <w:bCs/>
          <w:sz w:val="24"/>
          <w:szCs w:val="24"/>
        </w:rPr>
        <w:t>- jogurti (v nadaljevanju tudi: Sklop 4)</w:t>
      </w:r>
      <w:r w:rsidRPr="00321658">
        <w:rPr>
          <w:rFonts w:asciiTheme="minorHAnsi" w:hAnsiTheme="minorHAnsi" w:cstheme="minorHAnsi"/>
          <w:b/>
          <w:bCs/>
          <w:sz w:val="24"/>
          <w:szCs w:val="24"/>
        </w:rPr>
        <w:t>;</w:t>
      </w:r>
    </w:p>
    <w:p w14:paraId="29A0D2F0" w14:textId="3B47F315" w:rsidR="00D005F6" w:rsidRPr="00687F1D"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5 - deserti (v nadaljevanju tudi: Sklop 5)</w:t>
      </w:r>
      <w:r w:rsidRPr="00321658">
        <w:rPr>
          <w:rFonts w:asciiTheme="minorHAnsi" w:hAnsiTheme="minorHAnsi" w:cstheme="minorHAnsi"/>
          <w:b/>
          <w:bCs/>
          <w:sz w:val="24"/>
          <w:szCs w:val="24"/>
        </w:rPr>
        <w:t>;</w:t>
      </w:r>
    </w:p>
    <w:p w14:paraId="6E44CC1A" w14:textId="7627A7E2" w:rsidR="00687F1D" w:rsidRDefault="00687F1D"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 xml:space="preserve">Sklop </w:t>
      </w:r>
      <w:r w:rsidR="00D005F6">
        <w:rPr>
          <w:rFonts w:asciiTheme="minorHAnsi" w:hAnsiTheme="minorHAnsi" w:cstheme="minorHAnsi"/>
          <w:b/>
          <w:bCs/>
          <w:sz w:val="24"/>
          <w:szCs w:val="24"/>
        </w:rPr>
        <w:t>6</w:t>
      </w:r>
      <w:r w:rsidRPr="00687F1D">
        <w:rPr>
          <w:rFonts w:asciiTheme="minorHAnsi" w:hAnsiTheme="minorHAnsi" w:cstheme="minorHAnsi"/>
          <w:b/>
          <w:bCs/>
          <w:sz w:val="24"/>
          <w:szCs w:val="24"/>
        </w:rPr>
        <w:t xml:space="preserve"> </w:t>
      </w:r>
      <w:r w:rsidR="00D005F6">
        <w:rPr>
          <w:rFonts w:asciiTheme="minorHAnsi" w:hAnsiTheme="minorHAnsi" w:cstheme="minorHAnsi"/>
          <w:b/>
          <w:bCs/>
          <w:sz w:val="24"/>
          <w:szCs w:val="24"/>
        </w:rPr>
        <w:t>–</w:t>
      </w:r>
      <w:r w:rsidR="00C17E36">
        <w:rPr>
          <w:rFonts w:asciiTheme="minorHAnsi" w:hAnsiTheme="minorHAnsi" w:cstheme="minorHAnsi"/>
          <w:b/>
          <w:bCs/>
          <w:sz w:val="24"/>
          <w:szCs w:val="24"/>
        </w:rPr>
        <w:t xml:space="preserve"> </w:t>
      </w:r>
      <w:r w:rsidR="00D005F6">
        <w:rPr>
          <w:rFonts w:asciiTheme="minorHAnsi" w:hAnsiTheme="minorHAnsi" w:cstheme="minorHAnsi"/>
          <w:b/>
          <w:bCs/>
          <w:sz w:val="24"/>
          <w:szCs w:val="24"/>
        </w:rPr>
        <w:t>smetana in skuta (v nadaljevanju tudi: Sklop 6)</w:t>
      </w:r>
      <w:r w:rsidR="00D005F6" w:rsidRPr="00321658">
        <w:rPr>
          <w:rFonts w:asciiTheme="minorHAnsi" w:hAnsiTheme="minorHAnsi" w:cstheme="minorHAnsi"/>
          <w:b/>
          <w:bCs/>
          <w:sz w:val="24"/>
          <w:szCs w:val="24"/>
        </w:rPr>
        <w:t>;</w:t>
      </w:r>
    </w:p>
    <w:p w14:paraId="15241FA4" w14:textId="3984C5EA"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7 – siri, namazi (v nadaljevanju tudi: Sklop 7)</w:t>
      </w:r>
      <w:r w:rsidRPr="00321658">
        <w:rPr>
          <w:rFonts w:asciiTheme="minorHAnsi" w:hAnsiTheme="minorHAnsi" w:cstheme="minorHAnsi"/>
          <w:b/>
          <w:bCs/>
          <w:sz w:val="24"/>
          <w:szCs w:val="24"/>
        </w:rPr>
        <w:t>;</w:t>
      </w:r>
    </w:p>
    <w:p w14:paraId="3FC7DF1C" w14:textId="5343BFCB"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8 – maslo (v nadaljevanju tudi: Sklop 8)</w:t>
      </w:r>
      <w:r w:rsidRPr="00321658">
        <w:rPr>
          <w:rFonts w:asciiTheme="minorHAnsi" w:hAnsiTheme="minorHAnsi" w:cstheme="minorHAnsi"/>
          <w:b/>
          <w:bCs/>
          <w:sz w:val="24"/>
          <w:szCs w:val="24"/>
        </w:rPr>
        <w:t>;</w:t>
      </w:r>
    </w:p>
    <w:p w14:paraId="4CA644A5" w14:textId="6C6BAB30"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9 – zamrznjena zelenjava</w:t>
      </w:r>
      <w:r w:rsidR="00F048D1">
        <w:rPr>
          <w:rFonts w:asciiTheme="minorHAnsi" w:hAnsiTheme="minorHAnsi" w:cstheme="minorHAnsi"/>
          <w:b/>
          <w:bCs/>
          <w:sz w:val="24"/>
          <w:szCs w:val="24"/>
        </w:rPr>
        <w:t xml:space="preserve">, </w:t>
      </w:r>
      <w:r>
        <w:rPr>
          <w:rFonts w:asciiTheme="minorHAnsi" w:hAnsiTheme="minorHAnsi" w:cstheme="minorHAnsi"/>
          <w:b/>
          <w:bCs/>
          <w:sz w:val="24"/>
          <w:szCs w:val="24"/>
        </w:rPr>
        <w:t>sadje</w:t>
      </w:r>
      <w:r w:rsidR="00F048D1">
        <w:rPr>
          <w:rFonts w:asciiTheme="minorHAnsi" w:hAnsiTheme="minorHAnsi" w:cstheme="minorHAnsi"/>
          <w:b/>
          <w:bCs/>
          <w:sz w:val="24"/>
          <w:szCs w:val="24"/>
        </w:rPr>
        <w:t xml:space="preserve"> in ribe</w:t>
      </w:r>
      <w:r>
        <w:rPr>
          <w:rFonts w:asciiTheme="minorHAnsi" w:hAnsiTheme="minorHAnsi" w:cstheme="minorHAnsi"/>
          <w:b/>
          <w:bCs/>
          <w:sz w:val="24"/>
          <w:szCs w:val="24"/>
        </w:rPr>
        <w:t xml:space="preserve"> (v nadaljevanju tudi: Sklop 9)</w:t>
      </w:r>
      <w:r w:rsidRPr="00321658">
        <w:rPr>
          <w:rFonts w:asciiTheme="minorHAnsi" w:hAnsiTheme="minorHAnsi" w:cstheme="minorHAnsi"/>
          <w:b/>
          <w:bCs/>
          <w:sz w:val="24"/>
          <w:szCs w:val="24"/>
        </w:rPr>
        <w:t>;</w:t>
      </w:r>
    </w:p>
    <w:p w14:paraId="3373F987" w14:textId="7339F3BC"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10 – sokovi, nektarji, sirupi (v nadaljevanju tudi: Sklop 10)</w:t>
      </w:r>
      <w:r w:rsidRPr="00321658">
        <w:rPr>
          <w:rFonts w:asciiTheme="minorHAnsi" w:hAnsiTheme="minorHAnsi" w:cstheme="minorHAnsi"/>
          <w:b/>
          <w:bCs/>
          <w:sz w:val="24"/>
          <w:szCs w:val="24"/>
        </w:rPr>
        <w:t>;</w:t>
      </w:r>
    </w:p>
    <w:p w14:paraId="244A1E40" w14:textId="208ED662"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11 – juhe in omake (v nadaljevanju tudi: Sklop 11)</w:t>
      </w:r>
      <w:r w:rsidRPr="00321658">
        <w:rPr>
          <w:rFonts w:asciiTheme="minorHAnsi" w:hAnsiTheme="minorHAnsi" w:cstheme="minorHAnsi"/>
          <w:b/>
          <w:bCs/>
          <w:sz w:val="24"/>
          <w:szCs w:val="24"/>
        </w:rPr>
        <w:t>;</w:t>
      </w:r>
    </w:p>
    <w:p w14:paraId="3817318B" w14:textId="68BF8B41"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12 – zamrznjeni izdelki iz testa (v nadaljevanju tudi: Sklop 12)</w:t>
      </w:r>
      <w:r w:rsidRPr="00321658">
        <w:rPr>
          <w:rFonts w:asciiTheme="minorHAnsi" w:hAnsiTheme="minorHAnsi" w:cstheme="minorHAnsi"/>
          <w:b/>
          <w:bCs/>
          <w:sz w:val="24"/>
          <w:szCs w:val="24"/>
        </w:rPr>
        <w:t>;</w:t>
      </w:r>
    </w:p>
    <w:p w14:paraId="2F23F3BD" w14:textId="5653BF92"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13 – splošno pre</w:t>
      </w:r>
      <w:r w:rsidR="00982BC8">
        <w:rPr>
          <w:rFonts w:asciiTheme="minorHAnsi" w:hAnsiTheme="minorHAnsi" w:cstheme="minorHAnsi"/>
          <w:b/>
          <w:bCs/>
          <w:sz w:val="24"/>
          <w:szCs w:val="24"/>
        </w:rPr>
        <w:t>h</w:t>
      </w:r>
      <w:r>
        <w:rPr>
          <w:rFonts w:asciiTheme="minorHAnsi" w:hAnsiTheme="minorHAnsi" w:cstheme="minorHAnsi"/>
          <w:b/>
          <w:bCs/>
          <w:sz w:val="24"/>
          <w:szCs w:val="24"/>
        </w:rPr>
        <w:t>rambeno blago (v nadaljevanju tudi: Sklop 13)</w:t>
      </w:r>
      <w:r w:rsidRPr="00321658">
        <w:rPr>
          <w:rFonts w:asciiTheme="minorHAnsi" w:hAnsiTheme="minorHAnsi" w:cstheme="minorHAnsi"/>
          <w:b/>
          <w:bCs/>
          <w:sz w:val="24"/>
          <w:szCs w:val="24"/>
        </w:rPr>
        <w:t>;</w:t>
      </w:r>
    </w:p>
    <w:p w14:paraId="6499764A" w14:textId="564381DF"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14 – bio mlečni izdelki (v nadaljevanju tudi: Sklop 14)</w:t>
      </w:r>
      <w:r w:rsidRPr="00321658">
        <w:rPr>
          <w:rFonts w:asciiTheme="minorHAnsi" w:hAnsiTheme="minorHAnsi" w:cstheme="minorHAnsi"/>
          <w:b/>
          <w:bCs/>
          <w:sz w:val="24"/>
          <w:szCs w:val="24"/>
        </w:rPr>
        <w:t>;</w:t>
      </w:r>
    </w:p>
    <w:p w14:paraId="2CC3F22A" w14:textId="432E9EA4"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15 – bio kruh in pekovsko pecivo (v nadaljevanju tudi: Sklop 15)</w:t>
      </w:r>
      <w:r w:rsidRPr="00321658">
        <w:rPr>
          <w:rFonts w:asciiTheme="minorHAnsi" w:hAnsiTheme="minorHAnsi" w:cstheme="minorHAnsi"/>
          <w:b/>
          <w:bCs/>
          <w:sz w:val="24"/>
          <w:szCs w:val="24"/>
        </w:rPr>
        <w:t>;</w:t>
      </w:r>
    </w:p>
    <w:p w14:paraId="1414CB2C" w14:textId="26A85565"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16 – sadje in zelenjava;</w:t>
      </w:r>
    </w:p>
    <w:p w14:paraId="1AC875EB" w14:textId="119DEAC1" w:rsidR="00D005F6" w:rsidRDefault="00D005F6"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17 – bio sveže sadje in zelenjava</w:t>
      </w:r>
      <w:r w:rsidR="00223C70">
        <w:rPr>
          <w:rFonts w:asciiTheme="minorHAnsi" w:hAnsiTheme="minorHAnsi" w:cstheme="minorHAnsi"/>
          <w:b/>
          <w:bCs/>
          <w:sz w:val="24"/>
          <w:szCs w:val="24"/>
        </w:rPr>
        <w:t>;</w:t>
      </w:r>
    </w:p>
    <w:p w14:paraId="2869E638" w14:textId="41AB9AE8" w:rsidR="00223C70" w:rsidRPr="00687F1D" w:rsidRDefault="00223C70" w:rsidP="00033FE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 xml:space="preserve">Sklop 18 -  </w:t>
      </w:r>
      <w:r w:rsidR="00C3693C">
        <w:rPr>
          <w:rFonts w:asciiTheme="minorHAnsi" w:hAnsiTheme="minorHAnsi" w:cstheme="minorHAnsi"/>
          <w:b/>
          <w:bCs/>
          <w:sz w:val="24"/>
          <w:szCs w:val="24"/>
        </w:rPr>
        <w:t xml:space="preserve">lokalni </w:t>
      </w:r>
      <w:r>
        <w:rPr>
          <w:rFonts w:asciiTheme="minorHAnsi" w:hAnsiTheme="minorHAnsi" w:cstheme="minorHAnsi"/>
          <w:b/>
          <w:bCs/>
          <w:sz w:val="24"/>
          <w:szCs w:val="24"/>
        </w:rPr>
        <w:t xml:space="preserve">bio kruh. </w:t>
      </w:r>
    </w:p>
    <w:p w14:paraId="14460550" w14:textId="77777777" w:rsidR="002C5AF0" w:rsidRPr="009D0FED" w:rsidRDefault="002C5AF0" w:rsidP="009D0FED">
      <w:pPr>
        <w:rPr>
          <w:rFonts w:asciiTheme="minorHAnsi" w:hAnsiTheme="minorHAnsi" w:cstheme="minorHAnsi"/>
          <w:color w:val="000000"/>
          <w:spacing w:val="-4"/>
          <w:sz w:val="24"/>
          <w:szCs w:val="24"/>
        </w:rPr>
      </w:pPr>
    </w:p>
    <w:p w14:paraId="143D3F2A" w14:textId="77777777" w:rsidR="00E71840" w:rsidRDefault="00E71840" w:rsidP="00687F1D">
      <w:pPr>
        <w:pStyle w:val="Telobesedila"/>
        <w:ind w:left="284"/>
        <w:jc w:val="both"/>
        <w:rPr>
          <w:rFonts w:asciiTheme="minorHAnsi" w:hAnsiTheme="minorHAnsi" w:cstheme="minorHAnsi"/>
          <w:lang w:eastAsia="sl-SI"/>
        </w:rPr>
      </w:pPr>
    </w:p>
    <w:p w14:paraId="30B22136" w14:textId="79322834" w:rsidR="00D005F6" w:rsidRDefault="00687F1D" w:rsidP="00687F1D">
      <w:pPr>
        <w:pStyle w:val="Telobesedila"/>
        <w:ind w:left="284"/>
        <w:jc w:val="both"/>
        <w:rPr>
          <w:rFonts w:asciiTheme="minorHAnsi" w:hAnsiTheme="minorHAnsi" w:cstheme="minorHAnsi"/>
          <w:lang w:eastAsia="sl-SI"/>
        </w:rPr>
      </w:pPr>
      <w:r w:rsidRPr="00687F1D">
        <w:rPr>
          <w:rFonts w:asciiTheme="minorHAnsi" w:hAnsiTheme="minorHAnsi" w:cstheme="minorHAnsi"/>
          <w:lang w:eastAsia="sl-SI"/>
        </w:rPr>
        <w:t>Naročnik na podlagi petega odstavka 73. člena ZJN-3 iz postopka oddaje javnega naročila izloča</w:t>
      </w:r>
      <w:r w:rsidR="00D005F6">
        <w:rPr>
          <w:rFonts w:asciiTheme="minorHAnsi" w:hAnsiTheme="minorHAnsi" w:cstheme="minorHAnsi"/>
          <w:lang w:eastAsia="sl-SI"/>
        </w:rPr>
        <w:t>:</w:t>
      </w:r>
    </w:p>
    <w:p w14:paraId="073C5406" w14:textId="5BC30A2F" w:rsidR="00D005F6" w:rsidRPr="00E82B3C" w:rsidRDefault="00D005F6" w:rsidP="00D005F6">
      <w:pPr>
        <w:pStyle w:val="Telobesedila"/>
        <w:numPr>
          <w:ilvl w:val="0"/>
          <w:numId w:val="52"/>
        </w:numPr>
        <w:jc w:val="both"/>
        <w:rPr>
          <w:rFonts w:asciiTheme="minorHAnsi" w:hAnsiTheme="minorHAnsi" w:cstheme="minorHAnsi"/>
          <w:b/>
          <w:bCs/>
          <w:lang w:eastAsia="sl-SI"/>
        </w:rPr>
      </w:pPr>
      <w:r w:rsidRPr="00E82B3C">
        <w:rPr>
          <w:rFonts w:asciiTheme="minorHAnsi" w:hAnsiTheme="minorHAnsi" w:cstheme="minorHAnsi"/>
          <w:b/>
          <w:bCs/>
          <w:lang w:eastAsia="sl-SI"/>
        </w:rPr>
        <w:t>Sklop 16 – sadje in zelenjava;</w:t>
      </w:r>
    </w:p>
    <w:p w14:paraId="2B64220A" w14:textId="78A75626" w:rsidR="00D005F6" w:rsidRDefault="00D005F6" w:rsidP="00D005F6">
      <w:pPr>
        <w:pStyle w:val="Telobesedila"/>
        <w:numPr>
          <w:ilvl w:val="0"/>
          <w:numId w:val="52"/>
        </w:numPr>
        <w:jc w:val="both"/>
        <w:rPr>
          <w:rFonts w:asciiTheme="minorHAnsi" w:hAnsiTheme="minorHAnsi" w:cstheme="minorHAnsi"/>
          <w:b/>
          <w:bCs/>
          <w:lang w:eastAsia="sl-SI"/>
        </w:rPr>
      </w:pPr>
      <w:r w:rsidRPr="00E82B3C">
        <w:rPr>
          <w:rFonts w:asciiTheme="minorHAnsi" w:hAnsiTheme="minorHAnsi" w:cstheme="minorHAnsi"/>
          <w:b/>
          <w:bCs/>
          <w:lang w:eastAsia="sl-SI"/>
        </w:rPr>
        <w:t>Sklop 17 – bio sveže sadje in zelenjava</w:t>
      </w:r>
      <w:r w:rsidR="00223C70">
        <w:rPr>
          <w:rFonts w:asciiTheme="minorHAnsi" w:hAnsiTheme="minorHAnsi" w:cstheme="minorHAnsi"/>
          <w:b/>
          <w:bCs/>
          <w:lang w:eastAsia="sl-SI"/>
        </w:rPr>
        <w:t>;</w:t>
      </w:r>
    </w:p>
    <w:p w14:paraId="7666074A" w14:textId="5D46E5EB" w:rsidR="00223C70" w:rsidRDefault="00223C70" w:rsidP="00985057">
      <w:pPr>
        <w:pStyle w:val="Odstavekseznama"/>
        <w:numPr>
          <w:ilvl w:val="0"/>
          <w:numId w:val="52"/>
        </w:numPr>
        <w:rPr>
          <w:rFonts w:asciiTheme="minorHAnsi" w:hAnsiTheme="minorHAnsi" w:cstheme="minorHAnsi"/>
          <w:b/>
          <w:bCs/>
          <w:sz w:val="24"/>
          <w:szCs w:val="24"/>
        </w:rPr>
      </w:pPr>
      <w:r>
        <w:rPr>
          <w:rFonts w:asciiTheme="minorHAnsi" w:hAnsiTheme="minorHAnsi" w:cstheme="minorHAnsi"/>
          <w:b/>
          <w:bCs/>
          <w:sz w:val="24"/>
          <w:szCs w:val="24"/>
        </w:rPr>
        <w:t xml:space="preserve">Sklop 18 -  </w:t>
      </w:r>
      <w:r w:rsidR="00AC18A6">
        <w:rPr>
          <w:rFonts w:asciiTheme="minorHAnsi" w:hAnsiTheme="minorHAnsi" w:cstheme="minorHAnsi"/>
          <w:b/>
          <w:bCs/>
          <w:sz w:val="24"/>
          <w:szCs w:val="24"/>
        </w:rPr>
        <w:t xml:space="preserve">lokalni </w:t>
      </w:r>
      <w:r>
        <w:rPr>
          <w:rFonts w:asciiTheme="minorHAnsi" w:hAnsiTheme="minorHAnsi" w:cstheme="minorHAnsi"/>
          <w:b/>
          <w:bCs/>
          <w:sz w:val="24"/>
          <w:szCs w:val="24"/>
        </w:rPr>
        <w:t xml:space="preserve">bio kruh. </w:t>
      </w:r>
    </w:p>
    <w:p w14:paraId="2DD9B4C1" w14:textId="77777777" w:rsidR="00985057" w:rsidRPr="00985057" w:rsidRDefault="00985057" w:rsidP="00985057">
      <w:pPr>
        <w:pStyle w:val="Odstavekseznama"/>
        <w:ind w:left="1004"/>
        <w:rPr>
          <w:rFonts w:asciiTheme="minorHAnsi" w:hAnsiTheme="minorHAnsi" w:cstheme="minorHAnsi"/>
          <w:b/>
          <w:bCs/>
          <w:sz w:val="24"/>
          <w:szCs w:val="24"/>
        </w:rPr>
      </w:pPr>
    </w:p>
    <w:p w14:paraId="34D71053" w14:textId="707FC01F" w:rsidR="00D005F6" w:rsidRDefault="00687F1D" w:rsidP="00D005F6">
      <w:pPr>
        <w:pStyle w:val="Telobesedila"/>
        <w:ind w:left="284"/>
        <w:jc w:val="both"/>
        <w:rPr>
          <w:rFonts w:asciiTheme="minorHAnsi" w:hAnsiTheme="minorHAnsi" w:cstheme="minorHAnsi"/>
          <w:lang w:eastAsia="sl-SI"/>
        </w:rPr>
      </w:pPr>
      <w:r w:rsidRPr="00D005F6">
        <w:rPr>
          <w:rFonts w:asciiTheme="minorHAnsi" w:hAnsiTheme="minorHAnsi" w:cstheme="minorHAnsi"/>
          <w:lang w:eastAsia="sl-SI"/>
        </w:rPr>
        <w:t>saj bo zanj</w:t>
      </w:r>
      <w:r w:rsidR="00223C70">
        <w:rPr>
          <w:rFonts w:asciiTheme="minorHAnsi" w:hAnsiTheme="minorHAnsi" w:cstheme="minorHAnsi"/>
          <w:lang w:eastAsia="sl-SI"/>
        </w:rPr>
        <w:t>e</w:t>
      </w:r>
      <w:r w:rsidRPr="00D005F6">
        <w:rPr>
          <w:rFonts w:asciiTheme="minorHAnsi" w:hAnsiTheme="minorHAnsi" w:cstheme="minorHAnsi"/>
          <w:lang w:eastAsia="sl-SI"/>
        </w:rPr>
        <w:t xml:space="preserve"> izvedel ločen postopek (oz. </w:t>
      </w:r>
      <w:r w:rsidR="00223C70">
        <w:rPr>
          <w:rFonts w:asciiTheme="minorHAnsi" w:hAnsiTheme="minorHAnsi" w:cstheme="minorHAnsi"/>
          <w:lang w:eastAsia="sl-SI"/>
        </w:rPr>
        <w:t>jih</w:t>
      </w:r>
      <w:r w:rsidRPr="00D005F6">
        <w:rPr>
          <w:rFonts w:asciiTheme="minorHAnsi" w:hAnsiTheme="minorHAnsi" w:cstheme="minorHAnsi"/>
          <w:lang w:eastAsia="sl-SI"/>
        </w:rPr>
        <w:t xml:space="preserve"> oddal skladno s pravili za evidenčna naročila).</w:t>
      </w:r>
    </w:p>
    <w:p w14:paraId="7663E0A9" w14:textId="48B7236E" w:rsidR="00AA6BC3" w:rsidRPr="009D0FED" w:rsidRDefault="002C5AF0" w:rsidP="00687F1D">
      <w:pPr>
        <w:pStyle w:val="Telobesedila"/>
        <w:ind w:left="284"/>
        <w:jc w:val="both"/>
        <w:rPr>
          <w:rFonts w:asciiTheme="minorHAnsi" w:hAnsiTheme="minorHAnsi" w:cstheme="minorHAnsi"/>
          <w:lang w:eastAsia="sl-SI"/>
        </w:rPr>
      </w:pPr>
      <w:r w:rsidRPr="009D0FED">
        <w:rPr>
          <w:rFonts w:asciiTheme="minorHAnsi" w:hAnsiTheme="minorHAnsi" w:cstheme="minorHAnsi"/>
          <w:lang w:eastAsia="sl-SI"/>
        </w:rPr>
        <w:t xml:space="preserve">Ponudnik lahko predloži ponudbo za posamezen sklop ali za več sklopov. </w:t>
      </w:r>
    </w:p>
    <w:p w14:paraId="7A9F9591" w14:textId="717471D5" w:rsidR="00AA6BC3" w:rsidRPr="009D0FED" w:rsidRDefault="002C5AF0" w:rsidP="00687F1D">
      <w:pPr>
        <w:pStyle w:val="Telobesedila"/>
        <w:ind w:left="284"/>
        <w:jc w:val="both"/>
        <w:rPr>
          <w:rFonts w:asciiTheme="minorHAnsi" w:hAnsiTheme="minorHAnsi" w:cstheme="minorHAnsi"/>
          <w:lang w:eastAsia="sl-SI"/>
        </w:rPr>
      </w:pPr>
      <w:r w:rsidRPr="009D0FED">
        <w:rPr>
          <w:rFonts w:asciiTheme="minorHAnsi" w:hAnsiTheme="minorHAnsi" w:cstheme="minorHAnsi"/>
          <w:lang w:eastAsia="sl-SI"/>
        </w:rPr>
        <w:t>Ponudnik mora ponuditi vse artikle v posameznem sklopu, v nasprotnem primeru bo njegova ponudba izločena.</w:t>
      </w:r>
    </w:p>
    <w:p w14:paraId="6EDFCAFE" w14:textId="1B3FE2DB" w:rsidR="00AA6BC3" w:rsidRPr="00687F1D" w:rsidRDefault="002C5AF0" w:rsidP="00687F1D">
      <w:pPr>
        <w:pStyle w:val="Telobesedila"/>
        <w:ind w:left="284"/>
        <w:jc w:val="both"/>
        <w:rPr>
          <w:rFonts w:asciiTheme="minorHAnsi" w:hAnsiTheme="minorHAnsi" w:cstheme="minorHAnsi"/>
          <w:lang w:eastAsia="sl-SI"/>
        </w:rPr>
      </w:pPr>
      <w:r w:rsidRPr="009D0FED">
        <w:rPr>
          <w:rFonts w:asciiTheme="minorHAnsi" w:hAnsiTheme="minorHAnsi" w:cstheme="minorHAnsi"/>
          <w:lang w:eastAsia="sl-SI"/>
        </w:rPr>
        <w:t>Blago se</w:t>
      </w:r>
      <w:r w:rsidR="006B720F" w:rsidRPr="009D0FED">
        <w:rPr>
          <w:rFonts w:asciiTheme="minorHAnsi" w:hAnsiTheme="minorHAnsi" w:cstheme="minorHAnsi"/>
          <w:lang w:eastAsia="sl-SI"/>
        </w:rPr>
        <w:t>, ob upoštevanju klavzule</w:t>
      </w:r>
      <w:r w:rsidRPr="009D0FED">
        <w:rPr>
          <w:rFonts w:asciiTheme="minorHAnsi" w:hAnsiTheme="minorHAnsi" w:cstheme="minorHAnsi"/>
          <w:lang w:eastAsia="sl-SI"/>
        </w:rPr>
        <w:t xml:space="preserve"> </w:t>
      </w:r>
      <w:r w:rsidR="006B720F" w:rsidRPr="009D0FED">
        <w:rPr>
          <w:rFonts w:asciiTheme="minorHAnsi" w:hAnsiTheme="minorHAnsi" w:cstheme="minorHAnsi"/>
          <w:lang w:eastAsia="sl-SI"/>
        </w:rPr>
        <w:t>dostavljeno in razloženo</w:t>
      </w:r>
      <w:r w:rsidR="00B55A34">
        <w:rPr>
          <w:rFonts w:asciiTheme="minorHAnsi" w:hAnsiTheme="minorHAnsi" w:cstheme="minorHAnsi"/>
          <w:lang w:eastAsia="sl-SI"/>
        </w:rPr>
        <w:t xml:space="preserve"> skladišče naročnika</w:t>
      </w:r>
      <w:r w:rsidR="006B720F" w:rsidRPr="009D0FED">
        <w:rPr>
          <w:rFonts w:asciiTheme="minorHAnsi" w:hAnsiTheme="minorHAnsi" w:cstheme="minorHAnsi"/>
          <w:lang w:eastAsia="sl-SI"/>
        </w:rPr>
        <w:t xml:space="preserve">, dobavlja </w:t>
      </w:r>
      <w:r w:rsidRPr="009D0FED">
        <w:rPr>
          <w:rFonts w:asciiTheme="minorHAnsi" w:hAnsiTheme="minorHAnsi" w:cstheme="minorHAnsi"/>
          <w:lang w:eastAsia="sl-SI"/>
        </w:rPr>
        <w:t>na</w:t>
      </w:r>
      <w:r w:rsidR="00B55A34">
        <w:rPr>
          <w:rFonts w:asciiTheme="minorHAnsi" w:hAnsiTheme="minorHAnsi" w:cstheme="minorHAnsi"/>
          <w:lang w:eastAsia="sl-SI"/>
        </w:rPr>
        <w:t xml:space="preserve"> naslov </w:t>
      </w:r>
      <w:r w:rsidRPr="009D0FED">
        <w:rPr>
          <w:rFonts w:asciiTheme="minorHAnsi" w:hAnsiTheme="minorHAnsi" w:cstheme="minorHAnsi"/>
          <w:lang w:eastAsia="sl-SI"/>
        </w:rPr>
        <w:t>naročnika</w:t>
      </w:r>
      <w:r w:rsidR="00206298">
        <w:rPr>
          <w:rFonts w:asciiTheme="minorHAnsi" w:hAnsiTheme="minorHAnsi" w:cstheme="minorHAnsi"/>
          <w:lang w:eastAsia="sl-SI"/>
        </w:rPr>
        <w:t xml:space="preserve"> </w:t>
      </w:r>
      <w:r w:rsidR="00821B44" w:rsidRPr="00206298">
        <w:rPr>
          <w:rFonts w:asciiTheme="minorHAnsi" w:hAnsiTheme="minorHAnsi" w:cstheme="minorHAnsi"/>
          <w:lang w:eastAsia="sl-SI"/>
        </w:rPr>
        <w:t>DOM STAREJŠIH RAKIČAN, Rakičan, Ulica dr. Vrbnjaka 1, 9000 Murska Sobota</w:t>
      </w:r>
      <w:r w:rsidR="00206298">
        <w:rPr>
          <w:rFonts w:asciiTheme="minorHAnsi" w:hAnsiTheme="minorHAnsi" w:cstheme="minorHAnsi"/>
          <w:lang w:eastAsia="sl-SI"/>
        </w:rPr>
        <w:t>.</w:t>
      </w:r>
    </w:p>
    <w:p w14:paraId="324462CA" w14:textId="12BCFCB5" w:rsidR="004F0C0F" w:rsidRDefault="009708AE" w:rsidP="00687F1D">
      <w:pPr>
        <w:pStyle w:val="Telobesedila"/>
        <w:ind w:left="284"/>
        <w:jc w:val="both"/>
        <w:rPr>
          <w:rFonts w:asciiTheme="minorHAnsi" w:hAnsiTheme="minorHAnsi" w:cstheme="minorHAnsi"/>
          <w:lang w:eastAsia="sl-SI"/>
        </w:rPr>
      </w:pPr>
      <w:r w:rsidRPr="00AA6BC3">
        <w:rPr>
          <w:rFonts w:asciiTheme="minorHAnsi" w:hAnsiTheme="minorHAnsi" w:cstheme="minorHAnsi"/>
          <w:lang w:eastAsia="sl-SI"/>
        </w:rPr>
        <w:t>V kolikor se bo pri naročniku izkazala potreba po večjem obsegu dobav od predvidenih</w:t>
      </w:r>
      <w:r w:rsidR="00026AEB" w:rsidRPr="00AA6BC3">
        <w:rPr>
          <w:rFonts w:asciiTheme="minorHAnsi" w:hAnsiTheme="minorHAnsi" w:cstheme="minorHAnsi"/>
          <w:lang w:eastAsia="sl-SI"/>
        </w:rPr>
        <w:t>,</w:t>
      </w:r>
      <w:r w:rsidRPr="00AA6BC3">
        <w:rPr>
          <w:rFonts w:asciiTheme="minorHAnsi" w:hAnsiTheme="minorHAnsi" w:cstheme="minorHAnsi"/>
          <w:lang w:eastAsia="sl-SI"/>
        </w:rPr>
        <w:t xml:space="preserve"> si naročnik pridržuje pravico, da z </w:t>
      </w:r>
      <w:r w:rsidR="00F72EC5">
        <w:rPr>
          <w:rFonts w:asciiTheme="minorHAnsi" w:hAnsiTheme="minorHAnsi" w:cstheme="minorHAnsi"/>
          <w:lang w:eastAsia="sl-SI"/>
        </w:rPr>
        <w:t>dobaviteljem</w:t>
      </w:r>
      <w:r w:rsidRPr="00AA6BC3">
        <w:rPr>
          <w:rFonts w:asciiTheme="minorHAnsi" w:hAnsiTheme="minorHAnsi" w:cstheme="minorHAnsi"/>
          <w:lang w:eastAsia="sl-SI"/>
        </w:rPr>
        <w:t xml:space="preserve"> sklene dodatek k </w:t>
      </w:r>
      <w:r w:rsidR="00D4761E" w:rsidRPr="00AA6BC3">
        <w:rPr>
          <w:rFonts w:asciiTheme="minorHAnsi" w:hAnsiTheme="minorHAnsi" w:cstheme="minorHAnsi"/>
          <w:lang w:eastAsia="sl-SI"/>
        </w:rPr>
        <w:t xml:space="preserve">okvirnemu sporazumu </w:t>
      </w:r>
      <w:r w:rsidRPr="00AA6BC3">
        <w:rPr>
          <w:rFonts w:asciiTheme="minorHAnsi" w:hAnsiTheme="minorHAnsi" w:cstheme="minorHAnsi"/>
          <w:lang w:eastAsia="sl-SI"/>
        </w:rPr>
        <w:t>v skladu s 95. členom ZJN-3.</w:t>
      </w:r>
      <w:r w:rsidR="003B2559" w:rsidRPr="00AA6BC3">
        <w:rPr>
          <w:rFonts w:asciiTheme="minorHAnsi" w:hAnsiTheme="minorHAnsi" w:cstheme="minorHAnsi"/>
          <w:lang w:eastAsia="sl-SI"/>
        </w:rPr>
        <w:t xml:space="preserve"> </w:t>
      </w:r>
    </w:p>
    <w:p w14:paraId="33F74463" w14:textId="77777777" w:rsidR="00AA6BC3" w:rsidRPr="00AA6BC3" w:rsidRDefault="00AA6BC3" w:rsidP="00206298">
      <w:pPr>
        <w:jc w:val="both"/>
        <w:rPr>
          <w:rFonts w:asciiTheme="minorHAnsi" w:hAnsiTheme="minorHAnsi" w:cstheme="minorHAnsi"/>
          <w:sz w:val="24"/>
          <w:szCs w:val="24"/>
        </w:rPr>
      </w:pPr>
    </w:p>
    <w:p w14:paraId="393F9CAA" w14:textId="752E7421" w:rsidR="00D70EE5" w:rsidRDefault="0095629C" w:rsidP="00E82B3C">
      <w:pPr>
        <w:widowControl w:val="0"/>
        <w:autoSpaceDE w:val="0"/>
        <w:spacing w:line="266" w:lineRule="exact"/>
        <w:ind w:left="284"/>
        <w:jc w:val="both"/>
        <w:rPr>
          <w:rFonts w:asciiTheme="minorHAnsi" w:hAnsiTheme="minorHAnsi" w:cstheme="minorHAnsi"/>
          <w:sz w:val="24"/>
          <w:szCs w:val="24"/>
        </w:rPr>
      </w:pPr>
      <w:r w:rsidRPr="000E1C1E">
        <w:rPr>
          <w:rFonts w:asciiTheme="minorHAnsi" w:hAnsiTheme="minorHAnsi" w:cstheme="minorHAnsi"/>
          <w:sz w:val="24"/>
          <w:szCs w:val="24"/>
        </w:rPr>
        <w:t>Naročnik je okoljsk</w:t>
      </w:r>
      <w:r w:rsidR="008A2B6F">
        <w:rPr>
          <w:rFonts w:asciiTheme="minorHAnsi" w:hAnsiTheme="minorHAnsi" w:cstheme="minorHAnsi"/>
          <w:sz w:val="24"/>
          <w:szCs w:val="24"/>
        </w:rPr>
        <w:t>e</w:t>
      </w:r>
      <w:r w:rsidRPr="000E1C1E">
        <w:rPr>
          <w:rFonts w:asciiTheme="minorHAnsi" w:hAnsiTheme="minorHAnsi" w:cstheme="minorHAnsi"/>
          <w:sz w:val="24"/>
          <w:szCs w:val="24"/>
        </w:rPr>
        <w:t xml:space="preserve"> vidik</w:t>
      </w:r>
      <w:r w:rsidR="008A2B6F">
        <w:rPr>
          <w:rFonts w:asciiTheme="minorHAnsi" w:hAnsiTheme="minorHAnsi" w:cstheme="minorHAnsi"/>
          <w:sz w:val="24"/>
          <w:szCs w:val="24"/>
        </w:rPr>
        <w:t>e</w:t>
      </w:r>
      <w:r w:rsidRPr="000E1C1E">
        <w:rPr>
          <w:rFonts w:asciiTheme="minorHAnsi" w:hAnsiTheme="minorHAnsi" w:cstheme="minorHAnsi"/>
          <w:sz w:val="24"/>
          <w:szCs w:val="24"/>
        </w:rPr>
        <w:t xml:space="preserve"> in cilje zelenega javnega naročanja v predmetnem javnem naročilu upošteval na nač</w:t>
      </w:r>
      <w:r w:rsidR="008A3AF6" w:rsidRPr="000E1C1E">
        <w:rPr>
          <w:rFonts w:asciiTheme="minorHAnsi" w:hAnsiTheme="minorHAnsi" w:cstheme="minorHAnsi"/>
          <w:sz w:val="24"/>
          <w:szCs w:val="24"/>
        </w:rPr>
        <w:t>i</w:t>
      </w:r>
      <w:r w:rsidRPr="000E1C1E">
        <w:rPr>
          <w:rFonts w:asciiTheme="minorHAnsi" w:hAnsiTheme="minorHAnsi" w:cstheme="minorHAnsi"/>
          <w:sz w:val="24"/>
          <w:szCs w:val="24"/>
        </w:rPr>
        <w:t>n, da</w:t>
      </w:r>
      <w:r w:rsidR="00D70EE5">
        <w:rPr>
          <w:rFonts w:asciiTheme="minorHAnsi" w:hAnsiTheme="minorHAnsi" w:cstheme="minorHAnsi"/>
          <w:sz w:val="24"/>
          <w:szCs w:val="24"/>
        </w:rPr>
        <w:t xml:space="preserve"> znaša:</w:t>
      </w:r>
    </w:p>
    <w:p w14:paraId="72B3DB98" w14:textId="6557BD68" w:rsidR="00D70EE5" w:rsidRPr="00F72EC5" w:rsidRDefault="0095629C"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živil iz shem kakovosti, glede na celotno predvideno količino živil, izraženo v kilogramih, najmanj 20 %</w:t>
      </w:r>
      <w:r w:rsidR="00D70EE5" w:rsidRPr="00F72EC5">
        <w:rPr>
          <w:rFonts w:asciiTheme="minorHAnsi" w:hAnsiTheme="minorHAnsi" w:cstheme="minorHAnsi"/>
          <w:sz w:val="24"/>
          <w:szCs w:val="24"/>
        </w:rPr>
        <w:t>;</w:t>
      </w:r>
    </w:p>
    <w:p w14:paraId="207E8DB1" w14:textId="31AF3106" w:rsidR="0095629C" w:rsidRPr="00F72EC5" w:rsidRDefault="005D6673"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ekoloških živil</w:t>
      </w:r>
      <w:r w:rsidR="00D70EE5" w:rsidRPr="00F72EC5">
        <w:rPr>
          <w:rFonts w:asciiTheme="minorHAnsi" w:hAnsiTheme="minorHAnsi" w:cstheme="minorHAnsi"/>
          <w:sz w:val="24"/>
          <w:szCs w:val="24"/>
        </w:rPr>
        <w:t xml:space="preserve">, </w:t>
      </w:r>
      <w:r w:rsidRPr="00F72EC5">
        <w:rPr>
          <w:rFonts w:asciiTheme="minorHAnsi" w:hAnsiTheme="minorHAnsi" w:cstheme="minorHAnsi"/>
          <w:sz w:val="24"/>
          <w:szCs w:val="24"/>
        </w:rPr>
        <w:t>glede na celotno predvideno količino živil</w:t>
      </w:r>
      <w:r w:rsidR="00D70EE5" w:rsidRPr="00F72EC5">
        <w:rPr>
          <w:rFonts w:asciiTheme="minorHAnsi" w:hAnsiTheme="minorHAnsi" w:cstheme="minorHAnsi"/>
          <w:sz w:val="24"/>
          <w:szCs w:val="24"/>
        </w:rPr>
        <w:t xml:space="preserve">, izraženo v kilogramih, </w:t>
      </w:r>
      <w:r w:rsidRPr="00F72EC5">
        <w:rPr>
          <w:rFonts w:asciiTheme="minorHAnsi" w:hAnsiTheme="minorHAnsi" w:cstheme="minorHAnsi"/>
          <w:sz w:val="24"/>
          <w:szCs w:val="24"/>
        </w:rPr>
        <w:t>najmanj 1</w:t>
      </w:r>
      <w:r w:rsidR="000D0907">
        <w:rPr>
          <w:rFonts w:asciiTheme="minorHAnsi" w:hAnsiTheme="minorHAnsi" w:cstheme="minorHAnsi"/>
          <w:sz w:val="24"/>
          <w:szCs w:val="24"/>
        </w:rPr>
        <w:t>5</w:t>
      </w:r>
      <w:r w:rsidRPr="00F72EC5">
        <w:rPr>
          <w:rFonts w:asciiTheme="minorHAnsi" w:hAnsiTheme="minorHAnsi" w:cstheme="minorHAnsi"/>
          <w:sz w:val="24"/>
          <w:szCs w:val="24"/>
        </w:rPr>
        <w:t xml:space="preserve"> %</w:t>
      </w:r>
      <w:r w:rsidR="00D70EE5" w:rsidRPr="00F72EC5">
        <w:rPr>
          <w:rFonts w:asciiTheme="minorHAnsi" w:hAnsiTheme="minorHAnsi" w:cstheme="minorHAnsi"/>
          <w:sz w:val="24"/>
          <w:szCs w:val="24"/>
        </w:rPr>
        <w:t>.</w:t>
      </w:r>
    </w:p>
    <w:p w14:paraId="453F0D54" w14:textId="77777777" w:rsidR="000E1C1E" w:rsidRPr="000E1C1E" w:rsidRDefault="000E1C1E" w:rsidP="005D6673">
      <w:pPr>
        <w:widowControl w:val="0"/>
        <w:autoSpaceDE w:val="0"/>
        <w:spacing w:line="266" w:lineRule="exact"/>
        <w:jc w:val="both"/>
        <w:rPr>
          <w:rFonts w:asciiTheme="minorHAnsi" w:hAnsiTheme="minorHAnsi" w:cstheme="minorHAnsi"/>
          <w:sz w:val="24"/>
          <w:szCs w:val="24"/>
        </w:rPr>
      </w:pPr>
    </w:p>
    <w:p w14:paraId="7027CFAF" w14:textId="0F565F3B" w:rsidR="000A1FAD" w:rsidRPr="00687CB2" w:rsidRDefault="000A1FAD" w:rsidP="000E1C1E">
      <w:pPr>
        <w:widowControl w:val="0"/>
        <w:autoSpaceDE w:val="0"/>
        <w:spacing w:line="266" w:lineRule="exact"/>
        <w:ind w:left="284"/>
        <w:jc w:val="both"/>
        <w:rPr>
          <w:rFonts w:asciiTheme="minorHAnsi" w:hAnsiTheme="minorHAnsi" w:cstheme="minorHAnsi"/>
          <w:sz w:val="24"/>
          <w:szCs w:val="24"/>
        </w:rPr>
      </w:pPr>
      <w:r w:rsidRPr="00687CB2">
        <w:rPr>
          <w:rFonts w:asciiTheme="minorHAnsi" w:hAnsiTheme="minorHAnsi" w:cstheme="minorHAnsi"/>
          <w:sz w:val="24"/>
          <w:szCs w:val="24"/>
        </w:rPr>
        <w:t xml:space="preserve">Ponudniki se z oddajo ponudbe zavezujejo, da bodo glede vrsto dobav spoštovali in upoštevali predpise o higieni in zdravstveno tehničnih pogojih v proizvodnji in prometu živil izdanih na podlagi Zakona o zdravstveni ustreznosti živil in izdelkov ter snovi, ki prihajajo v stik z živili (Uradni list RS, št. </w:t>
      </w:r>
      <w:hyperlink r:id="rId18" w:tgtFrame="_blank" w:tooltip="Zakon o zdravstveni ustreznosti živil in izdelkov ter snovi, ki prihajajo v stik z živili (ZZUZIS)" w:history="1">
        <w:r w:rsidRPr="00687CB2">
          <w:rPr>
            <w:rFonts w:asciiTheme="minorHAnsi" w:hAnsiTheme="minorHAnsi" w:cstheme="minorHAnsi"/>
            <w:sz w:val="24"/>
            <w:szCs w:val="24"/>
          </w:rPr>
          <w:t>52/00</w:t>
        </w:r>
      </w:hyperlink>
      <w:r w:rsidRPr="00687CB2">
        <w:rPr>
          <w:rFonts w:asciiTheme="minorHAnsi" w:hAnsiTheme="minorHAnsi" w:cstheme="minorHAnsi"/>
          <w:sz w:val="24"/>
          <w:szCs w:val="24"/>
        </w:rPr>
        <w:t xml:space="preserve">, </w:t>
      </w:r>
      <w:hyperlink r:id="rId19" w:tgtFrame="_blank" w:tooltip="Zakon o spremembah in dopolnitvah zakona o zdravstveni ustreznosti živil in izdelkov ter snovi, ki prihajajo v stik z živili" w:history="1">
        <w:r w:rsidRPr="00687CB2">
          <w:rPr>
            <w:rFonts w:asciiTheme="minorHAnsi" w:hAnsiTheme="minorHAnsi" w:cstheme="minorHAnsi"/>
            <w:sz w:val="24"/>
            <w:szCs w:val="24"/>
          </w:rPr>
          <w:t>42/02</w:t>
        </w:r>
      </w:hyperlink>
      <w:r w:rsidRPr="00687CB2">
        <w:rPr>
          <w:rFonts w:asciiTheme="minorHAnsi" w:hAnsiTheme="minorHAnsi" w:cstheme="minorHAnsi"/>
          <w:sz w:val="24"/>
          <w:szCs w:val="24"/>
        </w:rPr>
        <w:t xml:space="preserve"> in </w:t>
      </w:r>
      <w:hyperlink r:id="rId20" w:tgtFrame="_blank" w:tooltip="Zakon o spremembah in dopolnitvah določenih zakonov na področju zdravja" w:history="1">
        <w:r w:rsidRPr="00687CB2">
          <w:rPr>
            <w:rFonts w:asciiTheme="minorHAnsi" w:hAnsiTheme="minorHAnsi" w:cstheme="minorHAnsi"/>
            <w:sz w:val="24"/>
            <w:szCs w:val="24"/>
          </w:rPr>
          <w:t>47/04</w:t>
        </w:r>
      </w:hyperlink>
      <w:r w:rsidRPr="00687CB2">
        <w:rPr>
          <w:rFonts w:asciiTheme="minorHAnsi" w:hAnsiTheme="minorHAnsi" w:cstheme="minorHAnsi"/>
          <w:sz w:val="24"/>
          <w:szCs w:val="24"/>
        </w:rPr>
        <w:t xml:space="preserve"> – ZdZPZ) ter predpise na podlagi Zakona o veterinarstvu (Uradni list RS, št. </w:t>
      </w:r>
      <w:hyperlink r:id="rId21" w:tgtFrame="_blank" w:tooltip="Zakon o veterinarstvu (ZVet-1)" w:history="1">
        <w:r w:rsidRPr="00687CB2">
          <w:rPr>
            <w:rFonts w:asciiTheme="minorHAnsi" w:hAnsiTheme="minorHAnsi" w:cstheme="minorHAnsi"/>
            <w:sz w:val="24"/>
            <w:szCs w:val="24"/>
          </w:rPr>
          <w:t>33/01</w:t>
        </w:r>
      </w:hyperlink>
      <w:r w:rsidRPr="00687CB2">
        <w:rPr>
          <w:rFonts w:asciiTheme="minorHAnsi" w:hAnsiTheme="minorHAnsi" w:cstheme="minorHAnsi"/>
          <w:sz w:val="24"/>
          <w:szCs w:val="24"/>
        </w:rPr>
        <w:t xml:space="preserve">, </w:t>
      </w:r>
      <w:hyperlink r:id="rId22" w:tgtFrame="_blank" w:tooltip="Zakon o spremembah, dopolnitvah in razveljavitvi določenih zakonov na področju kmetijstva in gozdarstva" w:history="1">
        <w:r w:rsidRPr="00687CB2">
          <w:rPr>
            <w:rFonts w:asciiTheme="minorHAnsi" w:hAnsiTheme="minorHAnsi" w:cstheme="minorHAnsi"/>
            <w:sz w:val="24"/>
            <w:szCs w:val="24"/>
          </w:rPr>
          <w:t>45/04</w:t>
        </w:r>
      </w:hyperlink>
      <w:r w:rsidRPr="00687CB2">
        <w:rPr>
          <w:rFonts w:asciiTheme="minorHAnsi" w:hAnsiTheme="minorHAnsi" w:cstheme="minorHAnsi"/>
          <w:sz w:val="24"/>
          <w:szCs w:val="24"/>
        </w:rPr>
        <w:t xml:space="preserve"> – ZdZPKG, </w:t>
      </w:r>
      <w:hyperlink r:id="rId23" w:tgtFrame="_blank" w:tooltip="Odločba o delni razveljavitvi 5. točke in o razveljavitvi 7. točke tretjega odstavka 58. člena Zakona o veterinarstvu ter o ugotovitvi skladnosti posameznih določb Zakona o veterinarstvu z Ustavo" w:history="1">
        <w:r w:rsidRPr="00687CB2">
          <w:rPr>
            <w:rFonts w:asciiTheme="minorHAnsi" w:hAnsiTheme="minorHAnsi" w:cstheme="minorHAnsi"/>
            <w:sz w:val="24"/>
            <w:szCs w:val="24"/>
          </w:rPr>
          <w:t>62/04</w:t>
        </w:r>
      </w:hyperlink>
      <w:r w:rsidRPr="00687CB2">
        <w:rPr>
          <w:rFonts w:asciiTheme="minorHAnsi" w:hAnsiTheme="minorHAnsi" w:cstheme="minorHAnsi"/>
          <w:sz w:val="24"/>
          <w:szCs w:val="24"/>
        </w:rPr>
        <w:t xml:space="preserve"> – odl. US, </w:t>
      </w:r>
      <w:hyperlink r:id="rId24" w:tgtFrame="_blank" w:tooltip="Zakon o veterinarskih merilih skladnosti"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 ZVMS, </w:t>
      </w:r>
      <w:hyperlink r:id="rId25"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in </w:t>
      </w:r>
      <w:hyperlink r:id="rId26" w:tgtFrame="_blank" w:tooltip="Zakon o spremembah in dopolnitvah Zakona o veterinar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za živila živalskega izvora,</w:t>
      </w:r>
      <w:r w:rsidR="006B720F" w:rsidRPr="00687CB2">
        <w:rPr>
          <w:rFonts w:asciiTheme="minorHAnsi" w:hAnsiTheme="minorHAnsi" w:cstheme="minorHAnsi"/>
          <w:sz w:val="24"/>
          <w:szCs w:val="24"/>
        </w:rPr>
        <w:t xml:space="preserve"> </w:t>
      </w:r>
      <w:r w:rsidRPr="00687CB2">
        <w:rPr>
          <w:rFonts w:asciiTheme="minorHAnsi" w:hAnsiTheme="minorHAnsi" w:cstheme="minorHAnsi"/>
          <w:sz w:val="24"/>
          <w:szCs w:val="24"/>
        </w:rPr>
        <w:t xml:space="preserve">Zakona o veterinarskih merilih skladnosti (Uradni list RS, št. </w:t>
      </w:r>
      <w:hyperlink r:id="rId27" w:tgtFrame="_blank" w:tooltip="Zakon o veterinarskih merilih skladnosti (ZVMS)"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w:t>
      </w:r>
      <w:hyperlink r:id="rId28"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29" w:tgtFrame="_blank" w:tooltip="Zakon o spremembah in dopolnitvah Zakona o zaščiti živali" w:history="1">
        <w:r w:rsidRPr="00687CB2">
          <w:rPr>
            <w:rFonts w:asciiTheme="minorHAnsi" w:hAnsiTheme="minorHAnsi" w:cstheme="minorHAnsi"/>
            <w:sz w:val="24"/>
            <w:szCs w:val="24"/>
          </w:rPr>
          <w:t>23/13</w:t>
        </w:r>
      </w:hyperlink>
      <w:r w:rsidRPr="00687CB2">
        <w:rPr>
          <w:rFonts w:asciiTheme="minorHAnsi" w:hAnsiTheme="minorHAnsi" w:cstheme="minorHAnsi"/>
          <w:sz w:val="24"/>
          <w:szCs w:val="24"/>
        </w:rPr>
        <w:t xml:space="preserve"> – ZZZiv-C, </w:t>
      </w:r>
      <w:hyperlink r:id="rId30" w:tgtFrame="_blank" w:tooltip="Zakon o spremembah in dopolnitvah Zakona o inšpekcijskem nadzoru" w:history="1">
        <w:r w:rsidRPr="00687CB2">
          <w:rPr>
            <w:rFonts w:asciiTheme="minorHAnsi" w:hAnsiTheme="minorHAnsi" w:cstheme="minorHAnsi"/>
            <w:sz w:val="24"/>
            <w:szCs w:val="24"/>
          </w:rPr>
          <w:t>40/14</w:t>
        </w:r>
      </w:hyperlink>
      <w:r w:rsidRPr="00687CB2">
        <w:rPr>
          <w:rFonts w:asciiTheme="minorHAnsi" w:hAnsiTheme="minorHAnsi" w:cstheme="minorHAnsi"/>
          <w:sz w:val="24"/>
          <w:szCs w:val="24"/>
        </w:rPr>
        <w:t xml:space="preserve"> – ZIN-B in </w:t>
      </w:r>
      <w:hyperlink r:id="rId31" w:tgtFrame="_blank" w:tooltip="Zakon o spremembah in dopolnitvah Zakona o veterinarskih merilih skladnosti"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Zakona o kmetijstvu (Uradni list RS, št. </w:t>
      </w:r>
      <w:hyperlink r:id="rId32" w:tgtFrame="_blank" w:tooltip="Zakon o kmetijstvu (ZKme-1)" w:history="1">
        <w:r w:rsidRPr="00687CB2">
          <w:rPr>
            <w:rFonts w:asciiTheme="minorHAnsi" w:hAnsiTheme="minorHAnsi" w:cstheme="minorHAnsi"/>
            <w:sz w:val="24"/>
            <w:szCs w:val="24"/>
          </w:rPr>
          <w:t>45/08</w:t>
        </w:r>
      </w:hyperlink>
      <w:r w:rsidRPr="00687CB2">
        <w:rPr>
          <w:rFonts w:asciiTheme="minorHAnsi" w:hAnsiTheme="minorHAnsi" w:cstheme="minorHAnsi"/>
          <w:sz w:val="24"/>
          <w:szCs w:val="24"/>
        </w:rPr>
        <w:t xml:space="preserve">, </w:t>
      </w:r>
      <w:hyperlink r:id="rId33" w:tgtFrame="_blank" w:tooltip="Zakon o spremembah in dopolnitvah Zakona o kmetijstvu" w:history="1">
        <w:r w:rsidRPr="00687CB2">
          <w:rPr>
            <w:rFonts w:asciiTheme="minorHAnsi" w:hAnsiTheme="minorHAnsi" w:cstheme="minorHAnsi"/>
            <w:sz w:val="24"/>
            <w:szCs w:val="24"/>
          </w:rPr>
          <w:t>57/12</w:t>
        </w:r>
      </w:hyperlink>
      <w:r w:rsidRPr="00687CB2">
        <w:rPr>
          <w:rFonts w:asciiTheme="minorHAnsi" w:hAnsiTheme="minorHAnsi" w:cstheme="minorHAnsi"/>
          <w:sz w:val="24"/>
          <w:szCs w:val="24"/>
        </w:rPr>
        <w:t xml:space="preserve">, </w:t>
      </w:r>
      <w:hyperlink r:id="rId34"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35" w:tgtFrame="_blank" w:tooltip="Zakon o spremembah in dopolnitvah Zakona o kmetijstvu" w:history="1">
        <w:r w:rsidRPr="00687CB2">
          <w:rPr>
            <w:rFonts w:asciiTheme="minorHAnsi" w:hAnsiTheme="minorHAnsi" w:cstheme="minorHAnsi"/>
            <w:sz w:val="24"/>
            <w:szCs w:val="24"/>
          </w:rPr>
          <w:t>26/14</w:t>
        </w:r>
      </w:hyperlink>
      <w:r w:rsidRPr="00687CB2">
        <w:rPr>
          <w:rFonts w:asciiTheme="minorHAnsi" w:hAnsiTheme="minorHAnsi" w:cstheme="minorHAnsi"/>
          <w:sz w:val="24"/>
          <w:szCs w:val="24"/>
        </w:rPr>
        <w:t xml:space="preserve">, </w:t>
      </w:r>
      <w:hyperlink r:id="rId36" w:tgtFrame="_blank" w:tooltip="Zakon o spremembi Zakona o kmetijstvu" w:history="1">
        <w:r w:rsidRPr="00687CB2">
          <w:rPr>
            <w:rFonts w:asciiTheme="minorHAnsi" w:hAnsiTheme="minorHAnsi" w:cstheme="minorHAnsi"/>
            <w:sz w:val="24"/>
            <w:szCs w:val="24"/>
          </w:rPr>
          <w:t>32/15</w:t>
        </w:r>
      </w:hyperlink>
      <w:r w:rsidRPr="00687CB2">
        <w:rPr>
          <w:rFonts w:asciiTheme="minorHAnsi" w:hAnsiTheme="minorHAnsi" w:cstheme="minorHAnsi"/>
          <w:sz w:val="24"/>
          <w:szCs w:val="24"/>
        </w:rPr>
        <w:t xml:space="preserve">, </w:t>
      </w:r>
      <w:hyperlink r:id="rId37" w:tgtFrame="_blank" w:tooltip="Zakon o spremembah in dopolnitvah Zakona o kmetijstvu" w:history="1">
        <w:r w:rsidRPr="00687CB2">
          <w:rPr>
            <w:rFonts w:asciiTheme="minorHAnsi" w:hAnsiTheme="minorHAnsi" w:cstheme="minorHAnsi"/>
            <w:sz w:val="24"/>
            <w:szCs w:val="24"/>
          </w:rPr>
          <w:t>27/17</w:t>
        </w:r>
      </w:hyperlink>
      <w:r w:rsidRPr="00687CB2">
        <w:rPr>
          <w:rFonts w:asciiTheme="minorHAnsi" w:hAnsiTheme="minorHAnsi" w:cstheme="minorHAnsi"/>
          <w:sz w:val="24"/>
          <w:szCs w:val="24"/>
        </w:rPr>
        <w:t xml:space="preserve">, </w:t>
      </w:r>
      <w:hyperlink r:id="rId38" w:tgtFrame="_blank" w:tooltip="Zakon o spremembah in dopolnitvah Zakona o kmetij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w:t>
      </w:r>
      <w:hyperlink r:id="rId39" w:tgtFrame="_blank" w:tooltip="Odločba o delni razveljavitvi tretjega odstavka 61.f člena Zakona o kmetijstvu" w:history="1">
        <w:r w:rsidRPr="00687CB2">
          <w:rPr>
            <w:rFonts w:asciiTheme="minorHAnsi" w:hAnsiTheme="minorHAnsi" w:cstheme="minorHAnsi"/>
            <w:sz w:val="24"/>
            <w:szCs w:val="24"/>
          </w:rPr>
          <w:t>86/21</w:t>
        </w:r>
      </w:hyperlink>
      <w:r w:rsidRPr="00687CB2">
        <w:rPr>
          <w:rFonts w:asciiTheme="minorHAnsi" w:hAnsiTheme="minorHAnsi" w:cstheme="minorHAnsi"/>
          <w:sz w:val="24"/>
          <w:szCs w:val="24"/>
        </w:rPr>
        <w:t xml:space="preserve"> – odl. US, </w:t>
      </w:r>
      <w:hyperlink r:id="rId40" w:tgtFrame="_blank" w:tooltip="Zakon o spremembah in dopolnitvah Zakona o kmetijstvu" w:history="1">
        <w:r w:rsidRPr="00687CB2">
          <w:rPr>
            <w:rFonts w:asciiTheme="minorHAnsi" w:hAnsiTheme="minorHAnsi" w:cstheme="minorHAnsi"/>
            <w:sz w:val="24"/>
            <w:szCs w:val="24"/>
          </w:rPr>
          <w:t>123/21</w:t>
        </w:r>
      </w:hyperlink>
      <w:r w:rsidRPr="00687CB2">
        <w:rPr>
          <w:rFonts w:asciiTheme="minorHAnsi" w:hAnsiTheme="minorHAnsi" w:cstheme="minorHAnsi"/>
          <w:sz w:val="24"/>
          <w:szCs w:val="24"/>
        </w:rPr>
        <w:t xml:space="preserve">, </w:t>
      </w:r>
      <w:hyperlink r:id="rId41" w:tgtFrame="_blank" w:tooltip="Zakon o spremembah in dopolnitvah Zakona o kmetijstvu" w:history="1">
        <w:r w:rsidRPr="00687CB2">
          <w:rPr>
            <w:rFonts w:asciiTheme="minorHAnsi" w:hAnsiTheme="minorHAnsi" w:cstheme="minorHAnsi"/>
            <w:sz w:val="24"/>
            <w:szCs w:val="24"/>
          </w:rPr>
          <w:t>44/22</w:t>
        </w:r>
      </w:hyperlink>
      <w:r w:rsidRPr="00687CB2">
        <w:rPr>
          <w:rFonts w:asciiTheme="minorHAnsi" w:hAnsiTheme="minorHAnsi" w:cstheme="minorHAnsi"/>
          <w:sz w:val="24"/>
          <w:szCs w:val="24"/>
        </w:rPr>
        <w:t xml:space="preserve">, </w:t>
      </w:r>
      <w:hyperlink r:id="rId42" w:tgtFrame="_blank" w:tooltip="Zakon o preprečevanju omejevanja konkurence" w:history="1">
        <w:r w:rsidRPr="00687CB2">
          <w:rPr>
            <w:rFonts w:asciiTheme="minorHAnsi" w:hAnsiTheme="minorHAnsi" w:cstheme="minorHAnsi"/>
            <w:sz w:val="24"/>
            <w:szCs w:val="24"/>
          </w:rPr>
          <w:t>130/22</w:t>
        </w:r>
      </w:hyperlink>
      <w:r w:rsidRPr="00687CB2">
        <w:rPr>
          <w:rFonts w:asciiTheme="minorHAnsi" w:hAnsiTheme="minorHAnsi" w:cstheme="minorHAnsi"/>
          <w:sz w:val="24"/>
          <w:szCs w:val="24"/>
        </w:rPr>
        <w:t xml:space="preserve"> – ZPOmK-2, </w:t>
      </w:r>
      <w:hyperlink r:id="rId43" w:tgtFrame="_blank" w:tooltip="Zakon o spremembah in dopolnitvah Zakona o kmetijstvu" w:history="1">
        <w:r w:rsidRPr="00687CB2">
          <w:rPr>
            <w:rFonts w:asciiTheme="minorHAnsi" w:hAnsiTheme="minorHAnsi" w:cstheme="minorHAnsi"/>
            <w:sz w:val="24"/>
            <w:szCs w:val="24"/>
          </w:rPr>
          <w:t>18/23</w:t>
        </w:r>
      </w:hyperlink>
      <w:r w:rsidRPr="00687CB2">
        <w:rPr>
          <w:rFonts w:asciiTheme="minorHAnsi" w:hAnsiTheme="minorHAnsi" w:cstheme="minorHAnsi"/>
          <w:sz w:val="24"/>
          <w:szCs w:val="24"/>
        </w:rPr>
        <w:t xml:space="preserve"> in </w:t>
      </w:r>
      <w:hyperlink r:id="rId44" w:tgtFrame="_blank" w:tooltip="Zakon o spremembah in dopolnitvah Zakona o kmetijstvu" w:history="1">
        <w:r w:rsidRPr="00687CB2">
          <w:rPr>
            <w:rFonts w:asciiTheme="minorHAnsi" w:hAnsiTheme="minorHAnsi" w:cstheme="minorHAnsi"/>
            <w:sz w:val="24"/>
            <w:szCs w:val="24"/>
          </w:rPr>
          <w:t>78/23</w:t>
        </w:r>
      </w:hyperlink>
      <w:r w:rsidRPr="00687CB2">
        <w:rPr>
          <w:rFonts w:asciiTheme="minorHAnsi" w:hAnsiTheme="minorHAnsi" w:cstheme="minorHAnsi"/>
          <w:sz w:val="24"/>
          <w:szCs w:val="24"/>
        </w:rPr>
        <w:t xml:space="preserve">), Zakona o spremembah in dopolnitvah določenih zakonov na področju varne hrane, veterinarstva in varstva rastlin (Uradni list RS, št. </w:t>
      </w:r>
      <w:hyperlink r:id="rId45" w:tgtFrame="_blank" w:tooltip="Zakon o spremembah in dopolnitvah določenih zakonov na področju varne hrane, veterinarstva in varstva rastlin (ZdZPVHVVR)"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w:t>
      </w:r>
      <w:r w:rsidR="005A2136" w:rsidRPr="00687CB2">
        <w:rPr>
          <w:rFonts w:asciiTheme="minorHAnsi" w:hAnsiTheme="minorHAnsi" w:cstheme="minorHAnsi"/>
          <w:sz w:val="24"/>
          <w:szCs w:val="24"/>
        </w:rPr>
        <w:t xml:space="preserve">, </w:t>
      </w:r>
      <w:r w:rsidRPr="00687CB2">
        <w:rPr>
          <w:rFonts w:asciiTheme="minorHAnsi" w:hAnsiTheme="minorHAnsi" w:cstheme="minorHAnsi"/>
          <w:sz w:val="24"/>
          <w:szCs w:val="24"/>
        </w:rPr>
        <w:t xml:space="preserve">Pravilnika o varnosti hitro zamrznjenih živil (Uradni list RS, št. </w:t>
      </w:r>
      <w:hyperlink r:id="rId46" w:tgtFrame="_blank" w:tooltip="Pravilnik o varnosti hitro zamrznjenih živil" w:history="1">
        <w:r w:rsidRPr="00687CB2">
          <w:rPr>
            <w:rFonts w:asciiTheme="minorHAnsi" w:hAnsiTheme="minorHAnsi" w:cstheme="minorHAnsi"/>
            <w:sz w:val="24"/>
            <w:szCs w:val="24"/>
          </w:rPr>
          <w:t>87/14</w:t>
        </w:r>
      </w:hyperlink>
      <w:r w:rsidRPr="00687CB2">
        <w:rPr>
          <w:rFonts w:asciiTheme="minorHAnsi" w:hAnsiTheme="minorHAnsi" w:cstheme="minorHAnsi"/>
          <w:sz w:val="24"/>
          <w:szCs w:val="24"/>
        </w:rPr>
        <w:t>)</w:t>
      </w:r>
      <w:r w:rsidR="005A2136" w:rsidRPr="00687CB2">
        <w:rPr>
          <w:rFonts w:asciiTheme="minorHAnsi" w:hAnsiTheme="minorHAnsi" w:cstheme="minorHAnsi"/>
          <w:sz w:val="24"/>
          <w:szCs w:val="24"/>
        </w:rPr>
        <w:t xml:space="preserve"> in Uredbe o izvajanju delov določenih uredb Skupnosti glede živil, higiene živil in uradnega nadzora nad živili (Uradni list RS, št. </w:t>
      </w:r>
      <w:hyperlink r:id="rId47" w:tgtFrame="_blank" w:tooltip="Uredba o izvajanju delov določenih uredb Skupnosti glede živil, higiene živil in uradnega nadzora nad živili" w:history="1">
        <w:r w:rsidR="005A2136" w:rsidRPr="00687CB2">
          <w:rPr>
            <w:rFonts w:asciiTheme="minorHAnsi" w:hAnsiTheme="minorHAnsi" w:cstheme="minorHAnsi"/>
            <w:sz w:val="24"/>
            <w:szCs w:val="24"/>
          </w:rPr>
          <w:t>72/10</w:t>
        </w:r>
      </w:hyperlink>
      <w:r w:rsidR="005A2136" w:rsidRPr="00687CB2">
        <w:rPr>
          <w:rFonts w:asciiTheme="minorHAnsi" w:hAnsiTheme="minorHAnsi" w:cstheme="minorHAnsi"/>
          <w:sz w:val="24"/>
          <w:szCs w:val="24"/>
        </w:rPr>
        <w:t xml:space="preserve"> in </w:t>
      </w:r>
      <w:hyperlink r:id="rId48" w:tgtFrame="_blank" w:tooltip="Uredba o izvajanju uredbe (EU) o uradnem nadzoru in drugih uradnih dejavnostih na področju živil, krme, zdravja in dobrobiti živali ter zdravja rastlin in fitofarmacevtskih sredstev" w:history="1">
        <w:r w:rsidR="005A2136" w:rsidRPr="00687CB2">
          <w:rPr>
            <w:rFonts w:asciiTheme="minorHAnsi" w:hAnsiTheme="minorHAnsi" w:cstheme="minorHAnsi"/>
            <w:sz w:val="24"/>
            <w:szCs w:val="24"/>
          </w:rPr>
          <w:t>129/20</w:t>
        </w:r>
      </w:hyperlink>
      <w:r w:rsidR="005A2136" w:rsidRPr="00687CB2">
        <w:rPr>
          <w:rFonts w:asciiTheme="minorHAnsi" w:hAnsiTheme="minorHAnsi" w:cstheme="minorHAnsi"/>
          <w:sz w:val="24"/>
          <w:szCs w:val="24"/>
        </w:rPr>
        <w:t>).</w:t>
      </w:r>
    </w:p>
    <w:p w14:paraId="1ACFD7AA" w14:textId="77777777" w:rsidR="005D6673" w:rsidRDefault="005D6673" w:rsidP="000E1C1E">
      <w:pPr>
        <w:widowControl w:val="0"/>
        <w:autoSpaceDE w:val="0"/>
        <w:spacing w:line="266" w:lineRule="exact"/>
        <w:ind w:left="284"/>
        <w:jc w:val="both"/>
        <w:rPr>
          <w:rFonts w:asciiTheme="minorHAnsi" w:hAnsiTheme="minorHAnsi" w:cstheme="minorHAnsi"/>
          <w:sz w:val="24"/>
          <w:szCs w:val="24"/>
        </w:rPr>
      </w:pPr>
    </w:p>
    <w:p w14:paraId="4D35B893" w14:textId="633DF075" w:rsidR="00CA6EFE" w:rsidRPr="00CA6EFE" w:rsidRDefault="00CA6EFE" w:rsidP="002656E8">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 izpolnjevanju obrazca popisa blaga, kot sestavnega dela ponudbenega predračuna, vnaša ponudnik podatke v celice, ki niso zaklenjene</w:t>
      </w:r>
      <w:r w:rsidR="002656E8">
        <w:rPr>
          <w:rFonts w:asciiTheme="minorHAnsi" w:hAnsiTheme="minorHAnsi" w:cstheme="minorHAnsi"/>
          <w:sz w:val="24"/>
          <w:szCs w:val="24"/>
        </w:rPr>
        <w:t>.</w:t>
      </w:r>
    </w:p>
    <w:p w14:paraId="4A7D873E" w14:textId="77777777" w:rsidR="00CA6EFE" w:rsidRDefault="00CA6EFE" w:rsidP="00CA6EFE">
      <w:pPr>
        <w:widowControl w:val="0"/>
        <w:autoSpaceDE w:val="0"/>
        <w:spacing w:line="266" w:lineRule="exact"/>
        <w:jc w:val="both"/>
        <w:rPr>
          <w:rFonts w:asciiTheme="minorHAnsi" w:hAnsiTheme="minorHAnsi" w:cstheme="minorHAnsi"/>
          <w:sz w:val="24"/>
          <w:szCs w:val="24"/>
        </w:rPr>
      </w:pPr>
    </w:p>
    <w:p w14:paraId="6FD9BED3" w14:textId="35F62888" w:rsidR="00391419" w:rsidRDefault="00391419"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Podatke iz zgoraj </w:t>
      </w:r>
      <w:r w:rsidR="00CA6EFE">
        <w:rPr>
          <w:rFonts w:asciiTheme="minorHAnsi" w:hAnsiTheme="minorHAnsi" w:cstheme="minorHAnsi"/>
          <w:sz w:val="24"/>
          <w:szCs w:val="24"/>
        </w:rPr>
        <w:t>naveden</w:t>
      </w:r>
      <w:r>
        <w:rPr>
          <w:rFonts w:asciiTheme="minorHAnsi" w:hAnsiTheme="minorHAnsi" w:cstheme="minorHAnsi"/>
          <w:sz w:val="24"/>
          <w:szCs w:val="24"/>
        </w:rPr>
        <w:t>ih</w:t>
      </w:r>
      <w:r w:rsidR="00CA6EFE">
        <w:rPr>
          <w:rFonts w:asciiTheme="minorHAnsi" w:hAnsiTheme="minorHAnsi" w:cstheme="minorHAnsi"/>
          <w:sz w:val="24"/>
          <w:szCs w:val="24"/>
        </w:rPr>
        <w:t xml:space="preserve"> alinej</w:t>
      </w:r>
      <w:r>
        <w:rPr>
          <w:rFonts w:asciiTheme="minorHAnsi" w:hAnsiTheme="minorHAnsi" w:cstheme="minorHAnsi"/>
          <w:sz w:val="24"/>
          <w:szCs w:val="24"/>
        </w:rPr>
        <w:t xml:space="preserve"> </w:t>
      </w:r>
      <w:r w:rsidR="00CA6EFE">
        <w:rPr>
          <w:rFonts w:asciiTheme="minorHAnsi" w:hAnsiTheme="minorHAnsi" w:cstheme="minorHAnsi"/>
          <w:sz w:val="24"/>
          <w:szCs w:val="24"/>
        </w:rPr>
        <w:t>ponudnik izpolni obvezno</w:t>
      </w:r>
      <w:r>
        <w:rPr>
          <w:rFonts w:asciiTheme="minorHAnsi" w:hAnsiTheme="minorHAnsi" w:cstheme="minorHAnsi"/>
          <w:sz w:val="24"/>
          <w:szCs w:val="24"/>
        </w:rPr>
        <w:t>. Zaželjeno je, da ponudnik izpolni tudi podatke o nazivu in šifri izdelka.</w:t>
      </w:r>
      <w:r w:rsidR="004E6EB8">
        <w:rPr>
          <w:rFonts w:asciiTheme="minorHAnsi" w:hAnsiTheme="minorHAnsi" w:cstheme="minorHAnsi"/>
          <w:sz w:val="24"/>
          <w:szCs w:val="24"/>
        </w:rPr>
        <w:t xml:space="preserve"> Ponudnik mora upoštevati tudi morebitna dodatna navodila</w:t>
      </w:r>
      <w:r w:rsidR="00430AC8">
        <w:rPr>
          <w:rFonts w:asciiTheme="minorHAnsi" w:hAnsiTheme="minorHAnsi" w:cstheme="minorHAnsi"/>
          <w:sz w:val="24"/>
          <w:szCs w:val="24"/>
        </w:rPr>
        <w:t xml:space="preserve"> oz. pogoje</w:t>
      </w:r>
      <w:r w:rsidR="004E6EB8">
        <w:rPr>
          <w:rFonts w:asciiTheme="minorHAnsi" w:hAnsiTheme="minorHAnsi" w:cstheme="minorHAnsi"/>
          <w:sz w:val="24"/>
          <w:szCs w:val="24"/>
        </w:rPr>
        <w:t>, ki so zapisana v obrazcu popisa blaga.</w:t>
      </w:r>
    </w:p>
    <w:p w14:paraId="4AE20494" w14:textId="77777777" w:rsidR="0054313A"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kolikor je v obrazcu popisa blaga pri določenem artiklu navedena blagovna znamka, lahko ponudnik ponudi tudi enakovreden artikel drugih blagovnih znamk. </w:t>
      </w:r>
    </w:p>
    <w:p w14:paraId="2DE4B465" w14:textId="217FA0EE" w:rsidR="00E81F3E"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Izjema so artikli </w:t>
      </w:r>
      <w:r w:rsidR="0054313A">
        <w:rPr>
          <w:rFonts w:asciiTheme="minorHAnsi" w:hAnsiTheme="minorHAnsi" w:cstheme="minorHAnsi"/>
          <w:sz w:val="24"/>
          <w:szCs w:val="24"/>
        </w:rPr>
        <w:t xml:space="preserve">določenih </w:t>
      </w:r>
      <w:r>
        <w:rPr>
          <w:rFonts w:asciiTheme="minorHAnsi" w:hAnsiTheme="minorHAnsi" w:cstheme="minorHAnsi"/>
          <w:sz w:val="24"/>
          <w:szCs w:val="24"/>
        </w:rPr>
        <w:t>blagovn</w:t>
      </w:r>
      <w:r w:rsidR="0054313A">
        <w:rPr>
          <w:rFonts w:asciiTheme="minorHAnsi" w:hAnsiTheme="minorHAnsi" w:cstheme="minorHAnsi"/>
          <w:sz w:val="24"/>
          <w:szCs w:val="24"/>
        </w:rPr>
        <w:t>ih</w:t>
      </w:r>
      <w:r>
        <w:rPr>
          <w:rFonts w:asciiTheme="minorHAnsi" w:hAnsiTheme="minorHAnsi" w:cstheme="minorHAnsi"/>
          <w:sz w:val="24"/>
          <w:szCs w:val="24"/>
        </w:rPr>
        <w:t xml:space="preserve"> znamk</w:t>
      </w:r>
      <w:r w:rsidR="0054313A">
        <w:rPr>
          <w:rFonts w:asciiTheme="minorHAnsi" w:hAnsiTheme="minorHAnsi" w:cstheme="minorHAnsi"/>
          <w:sz w:val="24"/>
          <w:szCs w:val="24"/>
        </w:rPr>
        <w:t xml:space="preserve"> </w:t>
      </w:r>
      <w:r w:rsidR="006A79EC">
        <w:rPr>
          <w:rFonts w:asciiTheme="minorHAnsi" w:hAnsiTheme="minorHAnsi" w:cstheme="minorHAnsi"/>
          <w:sz w:val="24"/>
          <w:szCs w:val="24"/>
        </w:rPr>
        <w:t xml:space="preserve">iz razloga, ker varovanci artikle drugih blagovnih </w:t>
      </w:r>
      <w:r w:rsidR="006A79EC">
        <w:rPr>
          <w:rFonts w:asciiTheme="minorHAnsi" w:hAnsiTheme="minorHAnsi" w:cstheme="minorHAnsi"/>
          <w:sz w:val="24"/>
          <w:szCs w:val="24"/>
        </w:rPr>
        <w:lastRenderedPageBreak/>
        <w:t>znamk zavračajo.</w:t>
      </w:r>
      <w:r w:rsidR="0054313A">
        <w:rPr>
          <w:rFonts w:asciiTheme="minorHAnsi" w:hAnsiTheme="minorHAnsi" w:cstheme="minorHAnsi"/>
          <w:sz w:val="24"/>
          <w:szCs w:val="24"/>
        </w:rPr>
        <w:t xml:space="preserve"> V teh primerih navedena blagovna znamka v obrazcu popisa blaga ne vsebuje pripisa »ali enakovredno«.</w:t>
      </w:r>
    </w:p>
    <w:p w14:paraId="6D0DCE95" w14:textId="77777777" w:rsidR="00391419" w:rsidRDefault="00391419" w:rsidP="00391419">
      <w:pPr>
        <w:widowControl w:val="0"/>
        <w:autoSpaceDE w:val="0"/>
        <w:spacing w:line="266" w:lineRule="exact"/>
        <w:ind w:left="284"/>
        <w:jc w:val="both"/>
        <w:rPr>
          <w:rFonts w:asciiTheme="minorHAnsi" w:hAnsiTheme="minorHAnsi" w:cstheme="minorHAnsi"/>
          <w:sz w:val="24"/>
          <w:szCs w:val="24"/>
        </w:rPr>
      </w:pPr>
    </w:p>
    <w:p w14:paraId="1F98EC8C" w14:textId="7EF0048D" w:rsidR="008F0F03" w:rsidRPr="00391419" w:rsidRDefault="008F0F03" w:rsidP="00391419">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 xml:space="preserve">Pripisi in popravki niso dovoljeni. </w:t>
      </w:r>
      <w:r w:rsidR="00AC3B86" w:rsidRPr="00DB1D59">
        <w:rPr>
          <w:rFonts w:asciiTheme="minorHAnsi" w:hAnsiTheme="minorHAnsi" w:cstheme="minorHAnsi"/>
          <w:sz w:val="24"/>
          <w:szCs w:val="24"/>
          <w:lang w:eastAsia="sl-SI"/>
        </w:rPr>
        <w:t xml:space="preserve">V kolikor ponudnik </w:t>
      </w:r>
      <w:r w:rsidR="00AC3B86">
        <w:rPr>
          <w:rFonts w:asciiTheme="minorHAnsi" w:hAnsiTheme="minorHAnsi" w:cstheme="minorHAnsi"/>
          <w:sz w:val="24"/>
          <w:szCs w:val="24"/>
          <w:lang w:eastAsia="sl-SI"/>
        </w:rPr>
        <w:t xml:space="preserve">cene ne </w:t>
      </w:r>
      <w:r w:rsidR="00AC3B86" w:rsidRPr="00DB1D59">
        <w:rPr>
          <w:rFonts w:asciiTheme="minorHAnsi" w:hAnsiTheme="minorHAnsi" w:cstheme="minorHAnsi"/>
          <w:sz w:val="24"/>
          <w:szCs w:val="24"/>
          <w:lang w:eastAsia="sl-SI"/>
        </w:rPr>
        <w:t>vpiše</w:t>
      </w:r>
      <w:r w:rsidR="00AC3B86">
        <w:rPr>
          <w:rFonts w:asciiTheme="minorHAnsi" w:hAnsiTheme="minorHAnsi" w:cstheme="minorHAnsi"/>
          <w:sz w:val="24"/>
          <w:szCs w:val="24"/>
          <w:lang w:eastAsia="sl-SI"/>
        </w:rPr>
        <w:t xml:space="preserve"> ali vpiše</w:t>
      </w:r>
      <w:r w:rsidR="00AC3B86" w:rsidRPr="00DB1D59">
        <w:rPr>
          <w:rFonts w:asciiTheme="minorHAnsi" w:hAnsiTheme="minorHAnsi" w:cstheme="minorHAnsi"/>
          <w:sz w:val="24"/>
          <w:szCs w:val="24"/>
          <w:lang w:eastAsia="sl-SI"/>
        </w:rPr>
        <w:t xml:space="preserve"> ceno nič (0) EUR, </w:t>
      </w:r>
      <w:r w:rsidR="00AC3B86">
        <w:rPr>
          <w:rFonts w:asciiTheme="minorHAnsi" w:hAnsiTheme="minorHAnsi" w:cstheme="minorHAnsi"/>
          <w:sz w:val="24"/>
          <w:szCs w:val="24"/>
          <w:lang w:eastAsia="sl-SI"/>
        </w:rPr>
        <w:t>bo naročnik tako ponudbo kot nedopustno izločil.</w:t>
      </w:r>
    </w:p>
    <w:p w14:paraId="433B9B86" w14:textId="77777777" w:rsidR="008F0F03" w:rsidRPr="00391419" w:rsidRDefault="008F0F03" w:rsidP="00391419">
      <w:pPr>
        <w:widowControl w:val="0"/>
        <w:autoSpaceDE w:val="0"/>
        <w:spacing w:line="266" w:lineRule="exact"/>
        <w:jc w:val="both"/>
        <w:rPr>
          <w:rFonts w:asciiTheme="minorHAnsi" w:hAnsiTheme="minorHAnsi" w:cstheme="minorHAnsi"/>
          <w:sz w:val="24"/>
          <w:szCs w:val="24"/>
        </w:rPr>
      </w:pPr>
    </w:p>
    <w:p w14:paraId="60CA4EAD" w14:textId="77777777" w:rsidR="008F0F03" w:rsidRDefault="008F0F03" w:rsidP="008F0F03">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5A8C0F10" w14:textId="77777777" w:rsidR="00DA46BC" w:rsidRDefault="00DA46BC" w:rsidP="008F0F03">
      <w:pPr>
        <w:widowControl w:val="0"/>
        <w:autoSpaceDE w:val="0"/>
        <w:spacing w:line="266" w:lineRule="exact"/>
        <w:ind w:left="284"/>
        <w:jc w:val="both"/>
        <w:rPr>
          <w:rFonts w:asciiTheme="minorHAnsi" w:hAnsiTheme="minorHAnsi" w:cstheme="minorHAnsi"/>
          <w:sz w:val="24"/>
          <w:szCs w:val="24"/>
        </w:rPr>
      </w:pPr>
    </w:p>
    <w:p w14:paraId="63DAD96A" w14:textId="46339F28" w:rsidR="00DA46BC" w:rsidRDefault="00DA46BC" w:rsidP="008F0F03">
      <w:pPr>
        <w:widowControl w:val="0"/>
        <w:autoSpaceDE w:val="0"/>
        <w:spacing w:line="266" w:lineRule="exact"/>
        <w:ind w:left="284"/>
        <w:jc w:val="both"/>
        <w:rPr>
          <w:rFonts w:asciiTheme="minorHAnsi" w:hAnsiTheme="minorHAnsi" w:cstheme="minorHAnsi"/>
          <w:sz w:val="24"/>
          <w:szCs w:val="24"/>
        </w:rPr>
      </w:pPr>
      <w:r w:rsidRPr="00DA46BC">
        <w:rPr>
          <w:rFonts w:asciiTheme="minorHAnsi" w:hAnsiTheme="minorHAnsi" w:cstheme="minorHAnsi"/>
          <w:sz w:val="24"/>
          <w:szCs w:val="24"/>
        </w:rPr>
        <w:t>V primeru kakršnih koli razhajanj med (i) skupnimi ali enotnimi cenami, navedenimi v ponudbenem predračunu (OBR</w:t>
      </w:r>
      <w:r w:rsidRPr="00DA46BC">
        <w:rPr>
          <w:rFonts w:asciiTheme="minorHAnsi" w:hAnsiTheme="minorHAnsi" w:cstheme="minorHAnsi"/>
          <w:sz w:val="24"/>
          <w:szCs w:val="24"/>
        </w:rPr>
        <w:noBreakHyphen/>
        <w:t>1), (ii) enotnimi cenami in/ali vrednostmi postavk iz popisa blaga (predračun s postavkami), ter (iii) ponudbeno ceno, prikazano v informacijskem sistemu e</w:t>
      </w:r>
      <w:r w:rsidRPr="00DA46BC">
        <w:rPr>
          <w:rFonts w:asciiTheme="minorHAnsi" w:hAnsiTheme="minorHAnsi" w:cstheme="minorHAnsi"/>
          <w:sz w:val="24"/>
          <w:szCs w:val="24"/>
        </w:rPr>
        <w:noBreakHyphen/>
        <w:t>JN, se za pravilne in zavezujoče vedno štejejo enotne cene in vrednosti postavk, navedene v popisu blaga (predračunu s postavkami), pri čemer se skupna ponudbena vrednost določi kot seštevek teh postavk, ob upoštevanju popustov in DDV</w:t>
      </w:r>
      <w:r>
        <w:rPr>
          <w:rFonts w:asciiTheme="minorHAnsi" w:hAnsiTheme="minorHAnsi" w:cstheme="minorHAnsi"/>
          <w:sz w:val="24"/>
          <w:szCs w:val="24"/>
        </w:rPr>
        <w:t>.</w:t>
      </w:r>
    </w:p>
    <w:p w14:paraId="398F0DCC" w14:textId="77777777" w:rsidR="00F37515" w:rsidRDefault="00F37515" w:rsidP="008F0F03">
      <w:pPr>
        <w:widowControl w:val="0"/>
        <w:autoSpaceDE w:val="0"/>
        <w:spacing w:line="266" w:lineRule="exact"/>
        <w:ind w:left="284"/>
        <w:jc w:val="both"/>
        <w:rPr>
          <w:rFonts w:asciiTheme="minorHAnsi" w:hAnsiTheme="minorHAnsi" w:cstheme="minorHAnsi"/>
          <w:sz w:val="24"/>
          <w:szCs w:val="24"/>
        </w:rPr>
      </w:pPr>
    </w:p>
    <w:p w14:paraId="699014CE" w14:textId="143BE515" w:rsidR="00F37515" w:rsidRPr="00391419" w:rsidRDefault="00F37515" w:rsidP="008F0F03">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dobavah mora izbrani ponudnik upoštevati pogoje, ki so navedeni v popisu blaga za vsak posamezni sklop.</w:t>
      </w:r>
    </w:p>
    <w:p w14:paraId="739CA83F" w14:textId="77777777" w:rsidR="00607298" w:rsidRPr="00E1206E" w:rsidRDefault="00607298"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7" w:name="_Toc216249017"/>
      <w:r w:rsidRPr="00E1206E">
        <w:rPr>
          <w:rFonts w:asciiTheme="minorHAnsi" w:hAnsiTheme="minorHAnsi" w:cstheme="minorHAnsi"/>
          <w:sz w:val="24"/>
          <w:szCs w:val="24"/>
        </w:rPr>
        <w:t>1.3 Veljavnost ponudbe</w:t>
      </w:r>
      <w:bookmarkEnd w:id="7"/>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8" w:name="_Toc216249018"/>
      <w:r w:rsidRPr="00E1206E">
        <w:rPr>
          <w:rFonts w:asciiTheme="minorHAnsi" w:hAnsiTheme="minorHAnsi" w:cstheme="minorHAnsi"/>
          <w:sz w:val="24"/>
          <w:szCs w:val="24"/>
        </w:rPr>
        <w:t>1.4 Pojasnila in dopolnitev razpisne dokumentacije</w:t>
      </w:r>
      <w:bookmarkEnd w:id="8"/>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w:t>
      </w:r>
      <w:r w:rsidRPr="00E1206E">
        <w:rPr>
          <w:rFonts w:asciiTheme="minorHAnsi" w:hAnsiTheme="minorHAnsi" w:cstheme="minorHAnsi"/>
          <w:sz w:val="24"/>
          <w:szCs w:val="24"/>
        </w:rPr>
        <w:lastRenderedPageBreak/>
        <w:t xml:space="preserve">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9" w:name="_Toc216249019"/>
      <w:r w:rsidRPr="00E1206E">
        <w:rPr>
          <w:rFonts w:asciiTheme="minorHAnsi" w:hAnsiTheme="minorHAnsi" w:cstheme="minorHAnsi"/>
          <w:sz w:val="24"/>
          <w:szCs w:val="24"/>
        </w:rPr>
        <w:t>1.5 Sodelovanje na razpisu</w:t>
      </w:r>
      <w:bookmarkEnd w:id="9"/>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033FE5">
      <w:pPr>
        <w:numPr>
          <w:ilvl w:val="0"/>
          <w:numId w:val="25"/>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lastRenderedPageBreak/>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11B0FA0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1E5FD31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50C05AF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w:t>
      </w:r>
      <w:r w:rsidRPr="00E646FE">
        <w:rPr>
          <w:rFonts w:asciiTheme="minorHAnsi" w:hAnsiTheme="minorHAnsi" w:cstheme="minorHAnsi"/>
          <w:sz w:val="24"/>
          <w:szCs w:val="24"/>
        </w:rPr>
        <w:lastRenderedPageBreak/>
        <w:t>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3C417A97"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0" w:name="_Toc216249020"/>
      <w:r w:rsidRPr="00E1206E">
        <w:rPr>
          <w:rFonts w:asciiTheme="minorHAnsi" w:hAnsiTheme="minorHAnsi" w:cstheme="minorHAnsi"/>
          <w:sz w:val="24"/>
          <w:szCs w:val="24"/>
        </w:rPr>
        <w:t>1.6 Pravilna prijava</w:t>
      </w:r>
      <w:bookmarkEnd w:id="10"/>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49"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50"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60C58A"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51"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4FDF53BE" w14:textId="0534F5A6" w:rsidR="003E7B88" w:rsidRPr="003D27DA"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3D27DA">
        <w:rPr>
          <w:rFonts w:asciiTheme="minorHAnsi" w:hAnsiTheme="minorHAnsi" w:cstheme="minorHAnsi"/>
          <w:b/>
          <w:bCs/>
          <w:sz w:val="24"/>
          <w:szCs w:val="24"/>
        </w:rPr>
        <w:t xml:space="preserve">Obrazec </w:t>
      </w:r>
      <w:r w:rsidR="003E7B88" w:rsidRPr="003D27DA">
        <w:rPr>
          <w:rFonts w:asciiTheme="minorHAnsi" w:hAnsiTheme="minorHAnsi" w:cstheme="minorHAnsi"/>
          <w:b/>
          <w:bCs/>
          <w:sz w:val="24"/>
          <w:szCs w:val="24"/>
        </w:rPr>
        <w:t xml:space="preserve">ponudbenega </w:t>
      </w:r>
      <w:r w:rsidRPr="003D27DA">
        <w:rPr>
          <w:rFonts w:asciiTheme="minorHAnsi" w:hAnsiTheme="minorHAnsi" w:cstheme="minorHAnsi"/>
          <w:b/>
          <w:bCs/>
          <w:sz w:val="24"/>
          <w:szCs w:val="24"/>
        </w:rPr>
        <w:t>predračun</w:t>
      </w:r>
      <w:r w:rsidR="007F143B" w:rsidRPr="003D27DA">
        <w:rPr>
          <w:rFonts w:asciiTheme="minorHAnsi" w:hAnsiTheme="minorHAnsi" w:cstheme="minorHAnsi"/>
          <w:b/>
          <w:bCs/>
          <w:sz w:val="24"/>
          <w:szCs w:val="24"/>
        </w:rPr>
        <w:t>a</w:t>
      </w:r>
      <w:r w:rsidRPr="003D27DA">
        <w:rPr>
          <w:rFonts w:asciiTheme="minorHAnsi" w:hAnsiTheme="minorHAnsi" w:cstheme="minorHAnsi"/>
          <w:b/>
          <w:bCs/>
          <w:sz w:val="24"/>
          <w:szCs w:val="24"/>
        </w:rPr>
        <w:t xml:space="preserve"> (OBR-1</w:t>
      </w:r>
      <w:r w:rsidR="003E7B88" w:rsidRPr="003D27DA">
        <w:rPr>
          <w:rFonts w:asciiTheme="minorHAnsi" w:hAnsiTheme="minorHAnsi" w:cstheme="minorHAnsi"/>
          <w:b/>
          <w:bCs/>
          <w:sz w:val="24"/>
          <w:szCs w:val="24"/>
        </w:rPr>
        <w:t>)</w:t>
      </w:r>
      <w:r w:rsidR="007F143B" w:rsidRPr="003D27DA">
        <w:rPr>
          <w:rFonts w:asciiTheme="minorHAnsi" w:hAnsiTheme="minorHAnsi" w:cstheme="minorHAnsi"/>
          <w:b/>
          <w:bCs/>
          <w:sz w:val="24"/>
          <w:szCs w:val="24"/>
        </w:rPr>
        <w:t>;</w:t>
      </w:r>
    </w:p>
    <w:p w14:paraId="1CD179E2" w14:textId="2B6AD96B" w:rsidR="00632060" w:rsidRPr="003D27DA" w:rsidRDefault="003E7B88"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3D27DA">
        <w:rPr>
          <w:rFonts w:asciiTheme="minorHAnsi" w:hAnsiTheme="minorHAnsi" w:cstheme="minorHAnsi"/>
          <w:b/>
          <w:bCs/>
          <w:sz w:val="24"/>
          <w:szCs w:val="24"/>
        </w:rPr>
        <w:t>Obrazec ponudbe (</w:t>
      </w:r>
      <w:r w:rsidR="00632060" w:rsidRPr="003D27DA">
        <w:rPr>
          <w:rFonts w:asciiTheme="minorHAnsi" w:hAnsiTheme="minorHAnsi" w:cstheme="minorHAnsi"/>
          <w:b/>
          <w:bCs/>
          <w:sz w:val="24"/>
          <w:szCs w:val="24"/>
        </w:rPr>
        <w:t>PONUDBA);</w:t>
      </w:r>
    </w:p>
    <w:p w14:paraId="2B3D8E99" w14:textId="77777777" w:rsidR="00632060" w:rsidRPr="003D27DA" w:rsidRDefault="00632060" w:rsidP="000341EA">
      <w:pPr>
        <w:widowControl w:val="0"/>
        <w:numPr>
          <w:ilvl w:val="0"/>
          <w:numId w:val="13"/>
        </w:numPr>
        <w:tabs>
          <w:tab w:val="left" w:pos="709"/>
        </w:tabs>
        <w:autoSpaceDE w:val="0"/>
        <w:jc w:val="both"/>
        <w:rPr>
          <w:rFonts w:asciiTheme="minorHAnsi" w:hAnsiTheme="minorHAnsi" w:cstheme="minorHAnsi"/>
          <w:b/>
          <w:bCs/>
          <w:sz w:val="24"/>
          <w:szCs w:val="24"/>
        </w:rPr>
      </w:pPr>
      <w:r w:rsidRPr="003D27DA">
        <w:rPr>
          <w:rFonts w:asciiTheme="minorHAnsi" w:hAnsiTheme="minorHAnsi" w:cstheme="minorHAnsi"/>
          <w:b/>
          <w:bCs/>
          <w:sz w:val="24"/>
          <w:szCs w:val="24"/>
        </w:rPr>
        <w:t>Obrazec izjave o neobstoju izključitvenih razlogov in pooblastilo (OBR-2);</w:t>
      </w:r>
    </w:p>
    <w:p w14:paraId="643C29BB" w14:textId="53BB5C4D" w:rsidR="00137B96" w:rsidRPr="003D27DA" w:rsidRDefault="00137B96" w:rsidP="000341EA">
      <w:pPr>
        <w:widowControl w:val="0"/>
        <w:numPr>
          <w:ilvl w:val="0"/>
          <w:numId w:val="13"/>
        </w:numPr>
        <w:tabs>
          <w:tab w:val="left" w:pos="709"/>
        </w:tabs>
        <w:autoSpaceDE w:val="0"/>
        <w:jc w:val="both"/>
        <w:rPr>
          <w:rFonts w:asciiTheme="minorHAnsi" w:hAnsiTheme="minorHAnsi" w:cstheme="minorHAnsi"/>
          <w:b/>
          <w:bCs/>
          <w:sz w:val="24"/>
          <w:szCs w:val="24"/>
        </w:rPr>
      </w:pPr>
      <w:r w:rsidRPr="003D27DA">
        <w:rPr>
          <w:rFonts w:asciiTheme="minorHAnsi" w:hAnsiTheme="minorHAnsi" w:cstheme="minorHAnsi"/>
          <w:b/>
          <w:bCs/>
          <w:sz w:val="24"/>
          <w:szCs w:val="24"/>
        </w:rPr>
        <w:t>Obrazec podizvajalcev v ponudbi (OBR-3), če ponudnik nastopa s podizvajalci;</w:t>
      </w:r>
    </w:p>
    <w:p w14:paraId="14108B19" w14:textId="77777777" w:rsidR="00632060" w:rsidRPr="003D27DA" w:rsidRDefault="00632060"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3D27DA">
        <w:rPr>
          <w:rFonts w:asciiTheme="minorHAnsi" w:hAnsiTheme="minorHAnsi" w:cstheme="minorHAnsi"/>
          <w:b/>
          <w:bCs/>
          <w:sz w:val="24"/>
          <w:szCs w:val="24"/>
        </w:rPr>
        <w:t>Obrazec izjave o udeležbi fizičnih in pravnih oseb v lastništvu ponudnika (OBR-5);</w:t>
      </w:r>
    </w:p>
    <w:p w14:paraId="3721A729" w14:textId="4AAF1A4F" w:rsidR="007E5A01" w:rsidRPr="003D27DA" w:rsidRDefault="007E5A01" w:rsidP="007E5A01">
      <w:pPr>
        <w:widowControl w:val="0"/>
        <w:numPr>
          <w:ilvl w:val="0"/>
          <w:numId w:val="13"/>
        </w:numPr>
        <w:tabs>
          <w:tab w:val="left" w:pos="709"/>
        </w:tabs>
        <w:autoSpaceDE w:val="0"/>
        <w:jc w:val="both"/>
        <w:rPr>
          <w:rFonts w:asciiTheme="minorHAnsi" w:hAnsiTheme="minorHAnsi" w:cstheme="minorHAnsi"/>
          <w:b/>
          <w:bCs/>
          <w:sz w:val="24"/>
          <w:szCs w:val="24"/>
        </w:rPr>
      </w:pPr>
      <w:r w:rsidRPr="003D27DA">
        <w:rPr>
          <w:rFonts w:asciiTheme="minorHAnsi" w:hAnsiTheme="minorHAnsi" w:cstheme="minorHAnsi"/>
          <w:b/>
          <w:bCs/>
          <w:sz w:val="24"/>
          <w:szCs w:val="24"/>
        </w:rPr>
        <w:t>Obrazec izjave o zagotavljanju zdravstveno in higiensko neoporečnih živil (OBR-7);</w:t>
      </w:r>
    </w:p>
    <w:p w14:paraId="2965EBB6" w14:textId="19E6679D" w:rsidR="00C83017" w:rsidRPr="003D27DA" w:rsidRDefault="00C83017"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3D27DA">
        <w:rPr>
          <w:rFonts w:asciiTheme="minorHAnsi" w:hAnsiTheme="minorHAnsi" w:cstheme="minorHAnsi"/>
          <w:b/>
          <w:bCs/>
          <w:sz w:val="24"/>
          <w:szCs w:val="24"/>
        </w:rPr>
        <w:t>Obrazec izjave gospodarskega subjekta (OBR-8);</w:t>
      </w:r>
    </w:p>
    <w:p w14:paraId="75D58430" w14:textId="54EDB56B" w:rsidR="00DF1B35" w:rsidRPr="003D27DA" w:rsidRDefault="00DF1B35" w:rsidP="007E5A01">
      <w:pPr>
        <w:widowControl w:val="0"/>
        <w:numPr>
          <w:ilvl w:val="0"/>
          <w:numId w:val="13"/>
        </w:numPr>
        <w:tabs>
          <w:tab w:val="left" w:pos="709"/>
        </w:tabs>
        <w:autoSpaceDE w:val="0"/>
        <w:jc w:val="both"/>
        <w:rPr>
          <w:rFonts w:asciiTheme="minorHAnsi" w:hAnsiTheme="minorHAnsi" w:cstheme="minorHAnsi"/>
          <w:b/>
          <w:bCs/>
          <w:sz w:val="24"/>
          <w:szCs w:val="24"/>
        </w:rPr>
      </w:pPr>
      <w:r w:rsidRPr="003D27DA">
        <w:rPr>
          <w:rFonts w:asciiTheme="minorHAnsi" w:hAnsiTheme="minorHAnsi" w:cstheme="minorHAnsi"/>
          <w:b/>
          <w:bCs/>
          <w:sz w:val="24"/>
          <w:szCs w:val="24"/>
        </w:rPr>
        <w:t>Obrazec soglasja k odpravi računskih napak (OBR-9);</w:t>
      </w:r>
    </w:p>
    <w:p w14:paraId="1961392E" w14:textId="5262EE40" w:rsidR="00D54161" w:rsidRPr="003D27DA"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3D27DA">
        <w:rPr>
          <w:rFonts w:asciiTheme="minorHAnsi" w:hAnsiTheme="minorHAnsi" w:cstheme="minorHAnsi"/>
          <w:b/>
          <w:bCs/>
          <w:sz w:val="24"/>
          <w:szCs w:val="24"/>
        </w:rPr>
        <w:t>ESPD obrazec</w:t>
      </w:r>
      <w:r w:rsidR="009837B5" w:rsidRPr="003D27DA">
        <w:rPr>
          <w:rFonts w:asciiTheme="minorHAnsi" w:hAnsiTheme="minorHAnsi" w:cstheme="minorHAnsi"/>
          <w:b/>
          <w:bCs/>
          <w:sz w:val="24"/>
          <w:szCs w:val="24"/>
        </w:rPr>
        <w:t>;</w:t>
      </w:r>
    </w:p>
    <w:p w14:paraId="11FE736D" w14:textId="37618BD0" w:rsidR="009837B5" w:rsidRPr="003D27DA" w:rsidRDefault="009837B5"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3D27DA">
        <w:rPr>
          <w:rFonts w:asciiTheme="minorHAnsi" w:hAnsiTheme="minorHAnsi" w:cstheme="minorHAnsi"/>
          <w:b/>
          <w:bCs/>
          <w:sz w:val="24"/>
          <w:szCs w:val="24"/>
        </w:rPr>
        <w:t>Obrazec popisa blaga.</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8696989" w14:textId="77777777" w:rsidR="0054313A" w:rsidRPr="00E1206E" w:rsidRDefault="0054313A" w:rsidP="0054313A">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w:t>
      </w:r>
      <w:r w:rsidRPr="0054313A">
        <w:rPr>
          <w:rFonts w:asciiTheme="minorHAnsi" w:hAnsiTheme="minorHAnsi" w:cstheme="minorHAnsi"/>
          <w:sz w:val="24"/>
          <w:szCs w:val="24"/>
          <w:u w:val="single"/>
        </w:rPr>
        <w:t>ostala morebitna dokazila, ki so navedena v 7. členu razpisne dokumentacije in obrazcu popisa blaga.</w:t>
      </w:r>
    </w:p>
    <w:p w14:paraId="7CEE98D0" w14:textId="77777777" w:rsidR="0054313A" w:rsidRPr="00E1206E" w:rsidRDefault="0054313A"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1C65295" w14:textId="1E46FD15" w:rsidR="003B65C0" w:rsidRPr="00E1206E" w:rsidRDefault="009837B5">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Obrazec popisa blaga mora biti predložen </w:t>
      </w:r>
      <w:r w:rsidRPr="003D27DA">
        <w:rPr>
          <w:rFonts w:asciiTheme="minorHAnsi" w:hAnsiTheme="minorHAnsi" w:cstheme="minorHAnsi"/>
          <w:sz w:val="24"/>
          <w:szCs w:val="24"/>
          <w:u w:val="single"/>
        </w:rPr>
        <w:t>v .xlxs</w:t>
      </w:r>
      <w:r w:rsidR="003D203F" w:rsidRPr="003D27DA">
        <w:rPr>
          <w:rFonts w:asciiTheme="minorHAnsi" w:hAnsiTheme="minorHAnsi" w:cstheme="minorHAnsi"/>
          <w:sz w:val="24"/>
          <w:szCs w:val="24"/>
          <w:u w:val="single"/>
        </w:rPr>
        <w:t xml:space="preserve"> (</w:t>
      </w:r>
      <w:r w:rsidR="003D203F" w:rsidRPr="003D27DA">
        <w:rPr>
          <w:rFonts w:asciiTheme="minorHAnsi" w:hAnsiTheme="minorHAnsi" w:cstheme="minorHAnsi"/>
          <w:u w:val="single"/>
        </w:rPr>
        <w:t>MS Excel format)</w:t>
      </w:r>
      <w:r w:rsidRPr="003D27DA">
        <w:rPr>
          <w:rFonts w:asciiTheme="minorHAnsi" w:hAnsiTheme="minorHAnsi" w:cstheme="minorHAnsi"/>
          <w:sz w:val="24"/>
          <w:szCs w:val="24"/>
          <w:u w:val="single"/>
        </w:rPr>
        <w:t xml:space="preserve"> in .pdf obliki.</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1" w:name="_Toc216249021"/>
      <w:r w:rsidRPr="00E1206E">
        <w:rPr>
          <w:rFonts w:asciiTheme="minorHAnsi" w:hAnsiTheme="minorHAnsi" w:cstheme="minorHAnsi"/>
          <w:sz w:val="24"/>
          <w:szCs w:val="24"/>
        </w:rPr>
        <w:t>1.7 Pogoji za priznanje sposobnosti</w:t>
      </w:r>
      <w:bookmarkEnd w:id="11"/>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52"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572D912B" w14:textId="77777777" w:rsidR="00D263DE" w:rsidRPr="00D263DE" w:rsidRDefault="0095032B" w:rsidP="00D263DE">
      <w:pPr>
        <w:widowControl w:val="0"/>
        <w:numPr>
          <w:ilvl w:val="0"/>
          <w:numId w:val="7"/>
        </w:numPr>
        <w:suppressAutoHyphens w:val="0"/>
        <w:spacing w:line="266" w:lineRule="exact"/>
        <w:ind w:left="567" w:hanging="283"/>
        <w:jc w:val="both"/>
        <w:rPr>
          <w:rFonts w:asciiTheme="minorHAnsi" w:hAnsiTheme="minorHAnsi" w:cstheme="minorHAnsi"/>
          <w:i/>
          <w:sz w:val="24"/>
          <w:szCs w:val="24"/>
        </w:rPr>
      </w:pPr>
      <w:r w:rsidRPr="00E1206E">
        <w:rPr>
          <w:rFonts w:asciiTheme="minorHAnsi" w:hAnsiTheme="minorHAnsi" w:cstheme="minorHAnsi"/>
          <w:b/>
          <w:sz w:val="24"/>
          <w:szCs w:val="24"/>
        </w:rPr>
        <w:lastRenderedPageBreak/>
        <w:t>G</w:t>
      </w:r>
      <w:r w:rsidR="00D263DE" w:rsidRPr="00D263DE">
        <w:rPr>
          <w:rFonts w:asciiTheme="minorHAnsi" w:hAnsiTheme="minorHAnsi" w:cstheme="minorHAnsi"/>
          <w:b/>
          <w:sz w:val="24"/>
          <w:szCs w:val="24"/>
        </w:rPr>
        <w:t xml:space="preserve">ospodarskemu subjektu ali osebi, ki je članica upravnega, vodstvenega ali nadzornega organa tega gospodarskega subjekta ali ki ima pooblastila za njegovo zastopanje, odločanje ali nadzor v njem, ni bila izrečena pravnomočna sodba, ki ima elemente kaznivih dejanj, opredeljenih v prvem odstavku 75. člena ZJN-3. </w:t>
      </w:r>
    </w:p>
    <w:p w14:paraId="159AA715" w14:textId="77777777" w:rsidR="00D263DE" w:rsidRDefault="00D263DE" w:rsidP="00D263DE">
      <w:pPr>
        <w:widowControl w:val="0"/>
        <w:suppressAutoHyphens w:val="0"/>
        <w:spacing w:line="266" w:lineRule="exact"/>
        <w:ind w:left="567"/>
        <w:jc w:val="both"/>
        <w:rPr>
          <w:rFonts w:asciiTheme="minorHAnsi" w:hAnsiTheme="minorHAnsi" w:cstheme="minorHAnsi"/>
          <w:b/>
          <w:sz w:val="24"/>
          <w:szCs w:val="24"/>
        </w:rPr>
      </w:pPr>
    </w:p>
    <w:p w14:paraId="2CBA6DEA" w14:textId="77777777" w:rsidR="00D263DE" w:rsidRDefault="00D263DE" w:rsidP="00D263DE">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Gospodarski subjekt potrdi izpolnjevanje tega pogoja s predložitvijo izpolnjenega in podpisanega ESPD ter obrazca OBR-2. Če na obrazec OBR-2 ni mogoče vpisati vseh potrebnih podatkov, ga lahko dopolni z lastno izjavo. </w:t>
      </w:r>
    </w:p>
    <w:p w14:paraId="28C5D490" w14:textId="77777777" w:rsidR="00D263DE" w:rsidRDefault="00D263DE" w:rsidP="00D263DE">
      <w:pPr>
        <w:widowControl w:val="0"/>
        <w:spacing w:line="266" w:lineRule="exact"/>
        <w:ind w:left="567"/>
        <w:jc w:val="both"/>
        <w:rPr>
          <w:rFonts w:asciiTheme="minorHAnsi" w:hAnsiTheme="minorHAnsi" w:cstheme="minorHAnsi"/>
          <w:i/>
          <w:sz w:val="24"/>
          <w:szCs w:val="24"/>
        </w:rPr>
      </w:pPr>
    </w:p>
    <w:p w14:paraId="4C78B99A" w14:textId="77777777" w:rsidR="00D263DE" w:rsidRDefault="00D263DE" w:rsidP="00D263DE">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Naročnik bo izpolnjevanje tega pogoja preveril z aplikacijo e-Dosje ali v uradnih registrih in evidencah. </w:t>
      </w:r>
    </w:p>
    <w:p w14:paraId="00CF7329" w14:textId="77777777" w:rsidR="00D263DE" w:rsidRDefault="00D263DE" w:rsidP="00D263DE">
      <w:pPr>
        <w:widowControl w:val="0"/>
        <w:spacing w:line="266" w:lineRule="exact"/>
        <w:ind w:left="567"/>
        <w:jc w:val="both"/>
        <w:rPr>
          <w:rFonts w:asciiTheme="minorHAnsi" w:hAnsiTheme="minorHAnsi" w:cstheme="minorHAnsi"/>
          <w:i/>
          <w:sz w:val="24"/>
          <w:szCs w:val="24"/>
        </w:rPr>
      </w:pPr>
    </w:p>
    <w:p w14:paraId="518FF66E" w14:textId="77777777" w:rsidR="00D263DE" w:rsidRDefault="00D263DE" w:rsidP="00D263DE">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Ponudniki naj v ponudbi predložijo kopije potrdil iz kazenske ali druge ustrezne evidence, ki niso starejše od 4 mesecev, štetih od roka za oddajo ponudb, ali so pridobljene najpozneje v 90 dneh od roka za oddajo ponudb. </w:t>
      </w:r>
    </w:p>
    <w:p w14:paraId="2D63923F" w14:textId="77777777" w:rsidR="00D263DE" w:rsidRDefault="00D263DE" w:rsidP="00D263DE">
      <w:pPr>
        <w:widowControl w:val="0"/>
        <w:spacing w:line="266" w:lineRule="exact"/>
        <w:ind w:left="567"/>
        <w:jc w:val="both"/>
        <w:rPr>
          <w:rFonts w:asciiTheme="minorHAnsi" w:hAnsiTheme="minorHAnsi" w:cstheme="minorHAnsi"/>
          <w:i/>
          <w:sz w:val="24"/>
          <w:szCs w:val="24"/>
        </w:rPr>
      </w:pPr>
    </w:p>
    <w:p w14:paraId="1712E749" w14:textId="77777777" w:rsidR="00D263DE" w:rsidRDefault="00D263DE" w:rsidP="00D263DE">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Če oseba, ki je članica upravnega, vodstvenega ali nadzornega organa gospodarskega subjekta ali ima pooblastila za njegovo zastopanje, odločanje ali nadzor, ni državljan Republike Slovenije, mora v ponudbeni dokumentaciji predložiti potrdilo iz kazenske ali druge ustrezne evidence matične države ali potrdilo iz kazenske evidence Republike Slovenije. </w:t>
      </w:r>
    </w:p>
    <w:p w14:paraId="62A7E17F" w14:textId="53524AF8" w:rsidR="00FE0463" w:rsidRPr="00E1206E" w:rsidRDefault="00D263DE" w:rsidP="00D263DE">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Če matična država takšnih potrdil ne izdaja ali ta ne zajemajo vseh primerov iz prvega odstavka 75. člena ZJN-3, se dokazilo lahko nadomesti z zapriseženo izjavo. Če zaprisežena izjava ni predvidena, lahko dokazilo nadomesti izjava določene osebe, dana pred pristojnim sodnim ali upravnim organom, notarjem ali pristojno poklicno ali trgovinsko organizacijo v matični državi te osebe ali v državi sedeža gospodarskega subjekta.</w:t>
      </w: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gospodarskemu subjektu v zadnjih treh letih pred potekom roka za oddajo ponudb, </w:t>
      </w:r>
      <w:r w:rsidRPr="00E1206E">
        <w:rPr>
          <w:rFonts w:asciiTheme="minorHAnsi" w:hAnsiTheme="minorHAnsi" w:cstheme="minorHAnsi"/>
          <w:b/>
          <w:sz w:val="24"/>
          <w:szCs w:val="24"/>
        </w:rPr>
        <w:lastRenderedPageBreak/>
        <w:t>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2"/>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64CF447B"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w:t>
      </w:r>
      <w:r w:rsidRPr="00E1206E">
        <w:rPr>
          <w:rFonts w:asciiTheme="minorHAnsi" w:hAnsiTheme="minorHAnsi" w:cstheme="minorHAnsi"/>
          <w:i/>
          <w:sz w:val="24"/>
          <w:szCs w:val="24"/>
        </w:rPr>
        <w:t xml:space="preserve"> izjav</w:t>
      </w:r>
      <w:r w:rsidR="002E1ED1">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72B8B85F"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5E239CF5" w14:textId="12F14A9E" w:rsidR="00C92A99" w:rsidRPr="00E1206E" w:rsidRDefault="00C92A99" w:rsidP="00C92A99">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uvrščena v shemo kak</w:t>
      </w:r>
      <w:r w:rsidR="00A93D9D">
        <w:rPr>
          <w:rFonts w:asciiTheme="minorHAnsi" w:hAnsiTheme="minorHAnsi" w:cstheme="minorHAnsi"/>
          <w:b/>
          <w:sz w:val="24"/>
          <w:szCs w:val="24"/>
        </w:rPr>
        <w:t>o</w:t>
      </w:r>
      <w:r>
        <w:rPr>
          <w:rFonts w:asciiTheme="minorHAnsi" w:hAnsiTheme="minorHAnsi" w:cstheme="minorHAnsi"/>
          <w:b/>
          <w:sz w:val="24"/>
          <w:szCs w:val="24"/>
        </w:rPr>
        <w:t>vosti</w:t>
      </w:r>
      <w:r w:rsidR="00FC277E">
        <w:rPr>
          <w:rStyle w:val="Sprotnaopomba-sklic"/>
          <w:rFonts w:asciiTheme="minorHAnsi" w:hAnsiTheme="minorHAnsi" w:cstheme="minorHAnsi"/>
          <w:b/>
          <w:sz w:val="24"/>
          <w:szCs w:val="24"/>
        </w:rPr>
        <w:footnoteReference w:id="3"/>
      </w:r>
      <w:r w:rsidR="005B3250">
        <w:rPr>
          <w:rFonts w:asciiTheme="minorHAnsi" w:hAnsiTheme="minorHAnsi" w:cstheme="minorHAnsi"/>
          <w:b/>
          <w:sz w:val="24"/>
          <w:szCs w:val="24"/>
        </w:rPr>
        <w:t xml:space="preserve"> (</w:t>
      </w:r>
      <w:r w:rsidR="0085278D">
        <w:rPr>
          <w:rFonts w:asciiTheme="minorHAnsi" w:hAnsiTheme="minorHAnsi" w:cstheme="minorHAnsi"/>
          <w:b/>
          <w:sz w:val="24"/>
          <w:szCs w:val="24"/>
        </w:rPr>
        <w:t xml:space="preserve">velja </w:t>
      </w:r>
      <w:r w:rsidR="005B3250">
        <w:rPr>
          <w:rFonts w:asciiTheme="minorHAnsi" w:hAnsiTheme="minorHAnsi" w:cstheme="minorHAnsi"/>
          <w:b/>
          <w:sz w:val="24"/>
          <w:szCs w:val="24"/>
        </w:rPr>
        <w:t xml:space="preserve">izključno za </w:t>
      </w:r>
      <w:r w:rsidR="00982BC8">
        <w:rPr>
          <w:rFonts w:asciiTheme="minorHAnsi" w:hAnsiTheme="minorHAnsi" w:cstheme="minorHAnsi"/>
          <w:b/>
          <w:sz w:val="24"/>
          <w:szCs w:val="24"/>
        </w:rPr>
        <w:t>sklope od 1 do vključno 13</w:t>
      </w:r>
      <w:r w:rsidR="005B3250">
        <w:rPr>
          <w:rFonts w:asciiTheme="minorHAnsi" w:hAnsiTheme="minorHAnsi" w:cstheme="minorHAnsi"/>
          <w:b/>
          <w:sz w:val="24"/>
          <w:szCs w:val="24"/>
        </w:rPr>
        <w:t>)</w:t>
      </w:r>
      <w:r>
        <w:rPr>
          <w:rFonts w:asciiTheme="minorHAnsi" w:hAnsiTheme="minorHAnsi" w:cstheme="minorHAnsi"/>
          <w:b/>
          <w:sz w:val="24"/>
          <w:szCs w:val="24"/>
        </w:rPr>
        <w:t xml:space="preserve">, </w:t>
      </w:r>
      <w:r w:rsidR="00035A9C" w:rsidRPr="00035A9C">
        <w:rPr>
          <w:rFonts w:asciiTheme="minorHAnsi" w:hAnsiTheme="minorHAnsi" w:cstheme="minorHAnsi"/>
          <w:b/>
          <w:sz w:val="24"/>
          <w:szCs w:val="24"/>
        </w:rPr>
        <w:t>mora razpolagati s certifikatom, ki dokazuje skladnost s predpisanimi pogoji posamezne sheme kakovosti (npr. izbrana kakovost, označba višje kakovosti, integrirana pridelava). Certifikat mora biti izdan s strani priglašenega certifikacijskega organa v skladu z Zakonom o kmetijstvu in nacionalnimi predpisi.</w:t>
      </w:r>
    </w:p>
    <w:p w14:paraId="338600A2" w14:textId="77777777" w:rsidR="00584DEF" w:rsidRDefault="00584DEF" w:rsidP="00584DEF">
      <w:pPr>
        <w:widowControl w:val="0"/>
        <w:spacing w:line="266" w:lineRule="exact"/>
        <w:ind w:left="567"/>
        <w:jc w:val="both"/>
        <w:rPr>
          <w:rFonts w:asciiTheme="minorHAnsi" w:hAnsiTheme="minorHAnsi" w:cstheme="minorHAnsi"/>
          <w:i/>
          <w:sz w:val="24"/>
          <w:szCs w:val="24"/>
        </w:rPr>
      </w:pPr>
    </w:p>
    <w:p w14:paraId="1EA434D6" w14:textId="77777777" w:rsidR="002D305B" w:rsidRDefault="002D305B" w:rsidP="00A93D9D">
      <w:pPr>
        <w:widowControl w:val="0"/>
        <w:spacing w:line="266" w:lineRule="exact"/>
        <w:ind w:left="567"/>
        <w:jc w:val="both"/>
        <w:rPr>
          <w:rFonts w:asciiTheme="minorHAnsi" w:hAnsiTheme="minorHAnsi" w:cstheme="minorHAnsi"/>
          <w:i/>
          <w:sz w:val="24"/>
          <w:szCs w:val="24"/>
        </w:rPr>
      </w:pPr>
      <w:r w:rsidRPr="002D305B">
        <w:rPr>
          <w:rFonts w:asciiTheme="minorHAnsi" w:hAnsiTheme="minorHAnsi" w:cstheme="minorHAnsi"/>
          <w:i/>
          <w:sz w:val="24"/>
          <w:szCs w:val="24"/>
        </w:rPr>
        <w:t>Gospodarski subjekt potrdi izpolnjevanje pogoja z izjavo gospodarskega subjekta (OBR</w:t>
      </w:r>
      <w:r w:rsidRPr="002D305B">
        <w:rPr>
          <w:rFonts w:asciiTheme="minorHAnsi" w:hAnsiTheme="minorHAnsi" w:cstheme="minorHAnsi"/>
          <w:i/>
          <w:sz w:val="24"/>
          <w:szCs w:val="24"/>
        </w:rPr>
        <w:noBreakHyphen/>
        <w:t xml:space="preserve">8). </w:t>
      </w:r>
    </w:p>
    <w:p w14:paraId="37461FBB" w14:textId="77777777" w:rsidR="002D305B" w:rsidRDefault="002D305B" w:rsidP="00A93D9D">
      <w:pPr>
        <w:widowControl w:val="0"/>
        <w:spacing w:line="266" w:lineRule="exact"/>
        <w:ind w:left="567"/>
        <w:jc w:val="both"/>
        <w:rPr>
          <w:rFonts w:asciiTheme="minorHAnsi" w:hAnsiTheme="minorHAnsi" w:cstheme="minorHAnsi"/>
          <w:i/>
          <w:sz w:val="24"/>
          <w:szCs w:val="24"/>
        </w:rPr>
      </w:pPr>
    </w:p>
    <w:p w14:paraId="372EC13F" w14:textId="60E8D46A" w:rsidR="002D305B" w:rsidRDefault="00035A9C" w:rsidP="00A93D9D">
      <w:pPr>
        <w:widowControl w:val="0"/>
        <w:spacing w:line="266" w:lineRule="exact"/>
        <w:ind w:left="567"/>
        <w:jc w:val="both"/>
        <w:rPr>
          <w:rFonts w:asciiTheme="minorHAnsi" w:hAnsiTheme="minorHAnsi" w:cstheme="minorHAnsi"/>
          <w:i/>
          <w:sz w:val="24"/>
          <w:szCs w:val="24"/>
        </w:rPr>
      </w:pPr>
      <w:r w:rsidRPr="00035A9C">
        <w:rPr>
          <w:rFonts w:asciiTheme="minorHAnsi" w:hAnsiTheme="minorHAnsi" w:cstheme="minorHAnsi"/>
          <w:i/>
          <w:sz w:val="24"/>
          <w:szCs w:val="24"/>
        </w:rPr>
        <w:t>Naročnik si v fazi ocenjevanja ponudb in v času izvajanja okvirnega sporazuma pridržuje pravico, da kadarkoli zahteva predložitev ustreznih dokazil za postavke, ki jih je ponudnik označil kot ekološke. Za dokazovanje ekološkosti se štejejo veljavni certifikati o ekološki/organski pridelavi/predelavi in označevanju, izdani s strani priglašenega kontrolnega organa, ali enakovredna dokazila v skladu z evropskimi in nacionalnimi predpisi</w:t>
      </w:r>
      <w:r>
        <w:rPr>
          <w:rFonts w:asciiTheme="minorHAnsi" w:hAnsiTheme="minorHAnsi" w:cstheme="minorHAnsi"/>
          <w:i/>
          <w:sz w:val="24"/>
          <w:szCs w:val="24"/>
        </w:rPr>
        <w:t>.</w:t>
      </w:r>
    </w:p>
    <w:p w14:paraId="360B0C6F" w14:textId="77777777" w:rsidR="00035A9C" w:rsidRDefault="00035A9C" w:rsidP="00A93D9D">
      <w:pPr>
        <w:widowControl w:val="0"/>
        <w:spacing w:line="266" w:lineRule="exact"/>
        <w:ind w:left="567"/>
        <w:jc w:val="both"/>
        <w:rPr>
          <w:rFonts w:asciiTheme="minorHAnsi" w:hAnsiTheme="minorHAnsi" w:cstheme="minorHAnsi"/>
          <w:i/>
          <w:sz w:val="24"/>
          <w:szCs w:val="24"/>
        </w:rPr>
      </w:pPr>
    </w:p>
    <w:p w14:paraId="73525EB3" w14:textId="6A1CA1E2" w:rsidR="00FC277E" w:rsidRPr="00FC277E" w:rsidRDefault="00FC277E" w:rsidP="00FC277E">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opredeljena kot ekološka</w:t>
      </w:r>
      <w:r w:rsidR="005B3250">
        <w:rPr>
          <w:rFonts w:asciiTheme="minorHAnsi" w:hAnsiTheme="minorHAnsi" w:cstheme="minorHAnsi"/>
          <w:b/>
          <w:sz w:val="24"/>
          <w:szCs w:val="24"/>
        </w:rPr>
        <w:t xml:space="preserve"> (</w:t>
      </w:r>
      <w:r w:rsidR="0085278D">
        <w:rPr>
          <w:rFonts w:asciiTheme="minorHAnsi" w:hAnsiTheme="minorHAnsi" w:cstheme="minorHAnsi"/>
          <w:b/>
          <w:sz w:val="24"/>
          <w:szCs w:val="24"/>
        </w:rPr>
        <w:t xml:space="preserve">velja </w:t>
      </w:r>
      <w:r w:rsidR="005B3250">
        <w:rPr>
          <w:rFonts w:asciiTheme="minorHAnsi" w:hAnsiTheme="minorHAnsi" w:cstheme="minorHAnsi"/>
          <w:b/>
          <w:sz w:val="24"/>
          <w:szCs w:val="24"/>
        </w:rPr>
        <w:t>izključno za sklop</w:t>
      </w:r>
      <w:r w:rsidR="00982BC8">
        <w:rPr>
          <w:rFonts w:asciiTheme="minorHAnsi" w:hAnsiTheme="minorHAnsi" w:cstheme="minorHAnsi"/>
          <w:b/>
          <w:sz w:val="24"/>
          <w:szCs w:val="24"/>
        </w:rPr>
        <w:t>a 14 in 15</w:t>
      </w:r>
      <w:r w:rsidR="005B3250">
        <w:rPr>
          <w:rFonts w:asciiTheme="minorHAnsi" w:hAnsiTheme="minorHAnsi" w:cstheme="minorHAnsi"/>
          <w:b/>
          <w:sz w:val="24"/>
          <w:szCs w:val="24"/>
        </w:rPr>
        <w:t xml:space="preserve">) </w:t>
      </w:r>
      <w:r>
        <w:rPr>
          <w:rFonts w:asciiTheme="minorHAnsi" w:hAnsiTheme="minorHAnsi" w:cstheme="minorHAnsi"/>
          <w:b/>
          <w:sz w:val="24"/>
          <w:szCs w:val="24"/>
        </w:rPr>
        <w:t xml:space="preserve">, mora razpolagati </w:t>
      </w:r>
      <w:r w:rsidRPr="00FC277E">
        <w:rPr>
          <w:rFonts w:asciiTheme="minorHAnsi" w:hAnsiTheme="minorHAnsi" w:cstheme="minorHAnsi"/>
          <w:b/>
          <w:sz w:val="24"/>
          <w:szCs w:val="24"/>
        </w:rPr>
        <w:t>ekološki</w:t>
      </w:r>
      <w:r>
        <w:rPr>
          <w:rFonts w:asciiTheme="minorHAnsi" w:hAnsiTheme="minorHAnsi" w:cstheme="minorHAnsi"/>
          <w:b/>
          <w:sz w:val="24"/>
          <w:szCs w:val="24"/>
        </w:rPr>
        <w:t xml:space="preserve">m </w:t>
      </w:r>
      <w:r w:rsidRPr="00FC277E">
        <w:rPr>
          <w:rFonts w:asciiTheme="minorHAnsi" w:hAnsiTheme="minorHAnsi" w:cstheme="minorHAnsi"/>
          <w:b/>
          <w:sz w:val="24"/>
          <w:szCs w:val="24"/>
        </w:rPr>
        <w:t>znak</w:t>
      </w:r>
      <w:r>
        <w:rPr>
          <w:rFonts w:asciiTheme="minorHAnsi" w:hAnsiTheme="minorHAnsi" w:cstheme="minorHAnsi"/>
          <w:b/>
          <w:sz w:val="24"/>
          <w:szCs w:val="24"/>
        </w:rPr>
        <w:t>om</w:t>
      </w:r>
      <w:r w:rsidRPr="00FC277E">
        <w:rPr>
          <w:rFonts w:asciiTheme="minorHAnsi" w:hAnsiTheme="minorHAnsi" w:cstheme="minorHAnsi"/>
          <w:b/>
          <w:sz w:val="24"/>
          <w:szCs w:val="24"/>
        </w:rPr>
        <w:t xml:space="preserve"> oz. certifikat</w:t>
      </w:r>
      <w:r>
        <w:rPr>
          <w:rFonts w:asciiTheme="minorHAnsi" w:hAnsiTheme="minorHAnsi" w:cstheme="minorHAnsi"/>
          <w:b/>
          <w:sz w:val="24"/>
          <w:szCs w:val="24"/>
        </w:rPr>
        <w:t>om</w:t>
      </w:r>
      <w:r w:rsidRPr="00FC277E">
        <w:rPr>
          <w:rFonts w:asciiTheme="minorHAnsi" w:hAnsiTheme="minorHAnsi" w:cstheme="minorHAnsi"/>
          <w:b/>
          <w:sz w:val="24"/>
          <w:szCs w:val="24"/>
        </w:rPr>
        <w:t>, ki dokazuje, da je živilo pridelano oz. predelano v skladu s predpisi za ekološko kmetovanje</w:t>
      </w:r>
      <w:r>
        <w:rPr>
          <w:rFonts w:asciiTheme="minorHAnsi" w:hAnsiTheme="minorHAnsi" w:cstheme="minorHAnsi"/>
          <w:b/>
          <w:sz w:val="24"/>
          <w:szCs w:val="24"/>
        </w:rPr>
        <w:t>.</w:t>
      </w:r>
    </w:p>
    <w:p w14:paraId="43D3F2C6" w14:textId="77777777" w:rsidR="000B7B4C" w:rsidRDefault="000B7B4C" w:rsidP="005B3250">
      <w:pPr>
        <w:widowControl w:val="0"/>
        <w:spacing w:line="266" w:lineRule="exact"/>
        <w:jc w:val="both"/>
        <w:rPr>
          <w:rFonts w:asciiTheme="minorHAnsi" w:hAnsiTheme="minorHAnsi" w:cstheme="minorHAnsi"/>
          <w:sz w:val="24"/>
          <w:szCs w:val="24"/>
        </w:rPr>
      </w:pPr>
    </w:p>
    <w:p w14:paraId="53E737BB" w14:textId="76199BBB" w:rsidR="002D305B" w:rsidRDefault="002D305B" w:rsidP="002D305B">
      <w:pPr>
        <w:widowControl w:val="0"/>
        <w:spacing w:line="266" w:lineRule="exact"/>
        <w:ind w:left="567"/>
        <w:jc w:val="both"/>
        <w:rPr>
          <w:rFonts w:asciiTheme="minorHAnsi" w:hAnsiTheme="minorHAnsi" w:cstheme="minorHAnsi"/>
          <w:i/>
          <w:sz w:val="24"/>
          <w:szCs w:val="24"/>
        </w:rPr>
      </w:pPr>
      <w:r w:rsidRPr="002D305B">
        <w:rPr>
          <w:rFonts w:asciiTheme="minorHAnsi" w:hAnsiTheme="minorHAnsi" w:cstheme="minorHAnsi"/>
          <w:i/>
          <w:sz w:val="24"/>
          <w:szCs w:val="24"/>
        </w:rPr>
        <w:t xml:space="preserve">Gospodarski subjekt, ki oddaja ponudbo za živila, opredeljena kot ekološka, </w:t>
      </w:r>
      <w:r w:rsidR="005D70FE" w:rsidRPr="005D70FE">
        <w:rPr>
          <w:rFonts w:asciiTheme="minorHAnsi" w:hAnsiTheme="minorHAnsi" w:cstheme="minorHAnsi"/>
          <w:i/>
          <w:sz w:val="24"/>
          <w:szCs w:val="24"/>
        </w:rPr>
        <w:t xml:space="preserve">mora razpolagati z veljavnim certifikatom o ekološki pridelavi/predelavi in označevanju, izdanim s strani priglašenega kontrolnega organa, ali z enakovrednim dokazilom v skladu z evropskimi in </w:t>
      </w:r>
      <w:r w:rsidR="005D70FE" w:rsidRPr="005D70FE">
        <w:rPr>
          <w:rFonts w:asciiTheme="minorHAnsi" w:hAnsiTheme="minorHAnsi" w:cstheme="minorHAnsi"/>
          <w:i/>
          <w:sz w:val="24"/>
          <w:szCs w:val="24"/>
        </w:rPr>
        <w:lastRenderedPageBreak/>
        <w:t>nacionalnimi predpisi. Če je dobavitelj le distributer, mora imeti veljaven certifikat za distribucijo/trgovino z ekološkimi živili, iz katerega je razviden nosilec in obseg certifikata ter zagotovljena sledljivost do certificiranega proizvajalca ponujenega artikla.</w:t>
      </w:r>
    </w:p>
    <w:p w14:paraId="28E93C98" w14:textId="77777777" w:rsidR="002D305B" w:rsidRDefault="002D305B" w:rsidP="002D305B">
      <w:pPr>
        <w:widowControl w:val="0"/>
        <w:spacing w:line="266" w:lineRule="exact"/>
        <w:ind w:left="567"/>
        <w:jc w:val="both"/>
        <w:rPr>
          <w:rFonts w:asciiTheme="minorHAnsi" w:hAnsiTheme="minorHAnsi" w:cstheme="minorHAnsi"/>
          <w:i/>
          <w:sz w:val="24"/>
          <w:szCs w:val="24"/>
        </w:rPr>
      </w:pPr>
    </w:p>
    <w:p w14:paraId="37A1B8DE" w14:textId="77777777" w:rsidR="00B45DCC" w:rsidRPr="00E1206E" w:rsidRDefault="00B45DCC" w:rsidP="00B45DCC">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3C88DDC6" w14:textId="77777777" w:rsidR="002D305B" w:rsidRDefault="002D305B" w:rsidP="002D305B">
      <w:pPr>
        <w:widowControl w:val="0"/>
        <w:spacing w:line="266" w:lineRule="exact"/>
        <w:ind w:left="567"/>
        <w:jc w:val="both"/>
        <w:rPr>
          <w:rFonts w:asciiTheme="minorHAnsi" w:hAnsiTheme="minorHAnsi" w:cstheme="minorHAnsi"/>
          <w:i/>
          <w:sz w:val="24"/>
          <w:szCs w:val="24"/>
        </w:rPr>
      </w:pPr>
    </w:p>
    <w:p w14:paraId="159EBCE4" w14:textId="46E71D82" w:rsidR="00FC277E" w:rsidRDefault="002D305B" w:rsidP="002D305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w:t>
      </w:r>
      <w:r w:rsidR="005D70FE" w:rsidRPr="005D70FE">
        <w:rPr>
          <w:rFonts w:asciiTheme="minorHAnsi" w:hAnsiTheme="minorHAnsi" w:cstheme="minorHAnsi"/>
          <w:i/>
          <w:sz w:val="24"/>
          <w:szCs w:val="24"/>
        </w:rPr>
        <w:t xml:space="preserve">aročnik si pridržuje pravico, da v fazi ocenjevanja ponudb ali </w:t>
      </w:r>
      <w:r w:rsidR="00B25293">
        <w:rPr>
          <w:rFonts w:asciiTheme="minorHAnsi" w:hAnsiTheme="minorHAnsi" w:cstheme="minorHAnsi"/>
          <w:i/>
          <w:sz w:val="24"/>
          <w:szCs w:val="24"/>
        </w:rPr>
        <w:t>v fazi izvajanja okvirnega sporazuma za</w:t>
      </w:r>
      <w:r w:rsidR="005D70FE" w:rsidRPr="005D70FE">
        <w:rPr>
          <w:rFonts w:asciiTheme="minorHAnsi" w:hAnsiTheme="minorHAnsi" w:cstheme="minorHAnsi"/>
          <w:i/>
          <w:sz w:val="24"/>
          <w:szCs w:val="24"/>
        </w:rPr>
        <w:t xml:space="preserve"> </w:t>
      </w:r>
      <w:r w:rsidR="00B25293">
        <w:rPr>
          <w:rFonts w:asciiTheme="minorHAnsi" w:hAnsiTheme="minorHAnsi" w:cstheme="minorHAnsi"/>
          <w:i/>
          <w:sz w:val="24"/>
          <w:szCs w:val="24"/>
        </w:rPr>
        <w:t>vse</w:t>
      </w:r>
      <w:r w:rsidR="005D70FE" w:rsidRPr="005D70FE">
        <w:rPr>
          <w:rFonts w:asciiTheme="minorHAnsi" w:hAnsiTheme="minorHAnsi" w:cstheme="minorHAnsi"/>
          <w:i/>
          <w:sz w:val="24"/>
          <w:szCs w:val="24"/>
        </w:rPr>
        <w:t xml:space="preserve"> označene ekološke postavke v ponudbenem predračunu zahteva predložitev veljavnih certifikatov oziroma enakovrednih dokazil. Dobave brez ustreznih dokazil se zavrnejo.</w:t>
      </w: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486929D3"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predložitvijo 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28469934"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predložitvijo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0B428FE9"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predložitvijo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CA3E9B">
        <w:rPr>
          <w:rFonts w:asciiTheme="minorHAnsi" w:hAnsiTheme="minorHAnsi" w:cstheme="minorHAnsi"/>
          <w:i/>
          <w:sz w:val="24"/>
          <w:szCs w:val="24"/>
          <w:u w:val="single"/>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 xml:space="preserve">lahko popravi računske napake zaradi nepravilne vnaprej določene matematične operacije s strani naročnikain sicer tako, da ob upoštevanju cen na enoto brez DDV in količin, ki jih ponudi ponudnik, izračuna vrednost ponudbe z upoštevanjem </w:t>
      </w:r>
      <w:r w:rsidRPr="00E1206E">
        <w:rPr>
          <w:rFonts w:asciiTheme="minorHAnsi" w:hAnsiTheme="minorHAnsi" w:cstheme="minorHAnsi"/>
          <w:bCs/>
          <w:sz w:val="24"/>
          <w:szCs w:val="24"/>
        </w:rPr>
        <w:lastRenderedPageBreak/>
        <w:t>pravilne matematične operacije;</w:t>
      </w:r>
    </w:p>
    <w:p w14:paraId="10C98B31"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4C6E5BD2"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Ponudnik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2" w:name="_Toc216249022"/>
      <w:r w:rsidRPr="00E1206E">
        <w:rPr>
          <w:rFonts w:asciiTheme="minorHAnsi" w:hAnsiTheme="minorHAnsi" w:cstheme="minorHAnsi"/>
          <w:sz w:val="24"/>
          <w:szCs w:val="24"/>
        </w:rPr>
        <w:t>1.8 Zaupnost</w:t>
      </w:r>
      <w:bookmarkEnd w:id="12"/>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w:t>
      </w:r>
      <w:r w:rsidRPr="00E1206E">
        <w:rPr>
          <w:rFonts w:asciiTheme="minorHAnsi" w:hAnsiTheme="minorHAnsi" w:cstheme="minorHAnsi"/>
          <w:sz w:val="24"/>
          <w:szCs w:val="24"/>
        </w:rPr>
        <w:lastRenderedPageBreak/>
        <w:t>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3" w:name="_Toc216249023"/>
      <w:r w:rsidRPr="00E1206E">
        <w:rPr>
          <w:rFonts w:asciiTheme="minorHAnsi" w:hAnsiTheme="minorHAnsi" w:cstheme="minorHAnsi"/>
          <w:sz w:val="24"/>
          <w:szCs w:val="24"/>
        </w:rPr>
        <w:t>1.9 Jezik</w:t>
      </w:r>
      <w:bookmarkEnd w:id="13"/>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202A30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 xml:space="preserve">V primeru dokazil, ki so vezani na tehnične podatke, naročnik dopušča uporabo angleščega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4" w:name="_Toc216249024"/>
      <w:r w:rsidRPr="00E1206E">
        <w:rPr>
          <w:rFonts w:asciiTheme="minorHAnsi" w:hAnsiTheme="minorHAnsi" w:cstheme="minorHAnsi"/>
          <w:sz w:val="24"/>
          <w:szCs w:val="24"/>
        </w:rPr>
        <w:t>1.10 Rok za predložitev prijav</w:t>
      </w:r>
      <w:bookmarkEnd w:id="14"/>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53"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5" w:name="_Toc216249025"/>
      <w:r w:rsidRPr="00E1206E">
        <w:rPr>
          <w:rFonts w:asciiTheme="minorHAnsi" w:hAnsiTheme="minorHAnsi" w:cstheme="minorHAnsi"/>
          <w:sz w:val="24"/>
          <w:szCs w:val="24"/>
        </w:rPr>
        <w:t>1.11 Stroški priprave prijave</w:t>
      </w:r>
      <w:bookmarkEnd w:id="15"/>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6" w:name="_Toc216249026"/>
      <w:r w:rsidRPr="00E1206E">
        <w:rPr>
          <w:rFonts w:asciiTheme="minorHAnsi" w:hAnsiTheme="minorHAnsi" w:cstheme="minorHAnsi"/>
          <w:sz w:val="24"/>
          <w:szCs w:val="24"/>
        </w:rPr>
        <w:t>1.12  Izločitev prijav</w:t>
      </w:r>
      <w:bookmarkEnd w:id="16"/>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7" w:name="_Toc216249027"/>
      <w:r w:rsidRPr="00E1206E">
        <w:rPr>
          <w:rFonts w:asciiTheme="minorHAnsi" w:hAnsiTheme="minorHAnsi" w:cstheme="minorHAnsi"/>
          <w:sz w:val="24"/>
          <w:szCs w:val="24"/>
        </w:rPr>
        <w:t>1.13 Zavarovanja</w:t>
      </w:r>
      <w:bookmarkEnd w:id="17"/>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080C6D5C" w14:textId="35407348" w:rsidR="000853AE" w:rsidRPr="00E1206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Dobavitelj</w:t>
      </w:r>
      <w:r w:rsidR="001405AE" w:rsidRPr="00E1206E">
        <w:rPr>
          <w:rFonts w:asciiTheme="minorHAnsi" w:hAnsiTheme="minorHAnsi" w:cstheme="minorHAnsi"/>
          <w:sz w:val="24"/>
          <w:szCs w:val="24"/>
        </w:rPr>
        <w:t xml:space="preserve"> </w:t>
      </w:r>
      <w:r w:rsidR="00131FF4" w:rsidRPr="00E1206E">
        <w:rPr>
          <w:rFonts w:asciiTheme="minorHAnsi" w:hAnsiTheme="minorHAnsi" w:cstheme="minorHAnsi"/>
          <w:sz w:val="24"/>
          <w:szCs w:val="24"/>
        </w:rPr>
        <w:t>mora v 8 dneh po</w:t>
      </w:r>
      <w:r w:rsidR="006D196C" w:rsidRPr="00E1206E">
        <w:rPr>
          <w:rFonts w:asciiTheme="minorHAnsi" w:hAnsiTheme="minorHAnsi" w:cstheme="minorHAnsi"/>
          <w:sz w:val="24"/>
          <w:szCs w:val="24"/>
        </w:rPr>
        <w:t xml:space="preserve"> podpisu pogodbe</w:t>
      </w:r>
      <w:r w:rsidR="000F6A00">
        <w:rPr>
          <w:rFonts w:asciiTheme="minorHAnsi" w:hAnsiTheme="minorHAnsi" w:cstheme="minorHAnsi"/>
          <w:sz w:val="24"/>
          <w:szCs w:val="24"/>
        </w:rPr>
        <w:t>/okvirnega sporazuma</w:t>
      </w:r>
      <w:r w:rsidR="006D196C" w:rsidRPr="00E1206E">
        <w:rPr>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naročniku </w:t>
      </w:r>
      <w:r w:rsidR="00131FF4" w:rsidRPr="00E1206E">
        <w:rPr>
          <w:rFonts w:asciiTheme="minorHAnsi" w:hAnsiTheme="minorHAnsi" w:cstheme="minorHAnsi"/>
          <w:sz w:val="24"/>
          <w:szCs w:val="24"/>
        </w:rPr>
        <w:t xml:space="preserve">predati </w:t>
      </w:r>
      <w:r w:rsidR="000853AE" w:rsidRPr="00E1206E">
        <w:rPr>
          <w:rFonts w:asciiTheme="minorHAnsi" w:hAnsiTheme="minorHAnsi" w:cstheme="minorHAnsi"/>
          <w:sz w:val="24"/>
          <w:szCs w:val="24"/>
        </w:rPr>
        <w:t>menično izjavo z bianco menico</w:t>
      </w:r>
      <w:r w:rsidR="00C16650">
        <w:rPr>
          <w:rFonts w:asciiTheme="minorHAnsi" w:hAnsiTheme="minorHAnsi" w:cstheme="minorHAnsi"/>
          <w:sz w:val="24"/>
          <w:szCs w:val="24"/>
        </w:rPr>
        <w:t xml:space="preserve"> </w:t>
      </w:r>
      <w:r w:rsidR="000853AE" w:rsidRPr="00E1206E">
        <w:rPr>
          <w:rFonts w:asciiTheme="minorHAnsi" w:hAnsiTheme="minorHAnsi" w:cstheme="minorHAnsi"/>
          <w:sz w:val="24"/>
          <w:szCs w:val="24"/>
        </w:rPr>
        <w:t xml:space="preserve">v višini </w:t>
      </w:r>
      <w:r w:rsidR="00615271">
        <w:rPr>
          <w:rFonts w:asciiTheme="minorHAnsi" w:hAnsiTheme="minorHAnsi" w:cstheme="minorHAnsi"/>
          <w:sz w:val="24"/>
          <w:szCs w:val="24"/>
        </w:rPr>
        <w:t>10</w:t>
      </w:r>
      <w:r w:rsidR="00A156D8" w:rsidRPr="00E1206E">
        <w:rPr>
          <w:rFonts w:asciiTheme="minorHAnsi" w:hAnsiTheme="minorHAnsi" w:cstheme="minorHAnsi"/>
          <w:sz w:val="24"/>
          <w:szCs w:val="24"/>
        </w:rPr>
        <w:t>%</w:t>
      </w:r>
      <w:r w:rsidR="005D13BC" w:rsidRPr="00E1206E">
        <w:rPr>
          <w:rFonts w:asciiTheme="minorHAnsi" w:hAnsiTheme="minorHAnsi" w:cstheme="minorHAnsi"/>
          <w:sz w:val="24"/>
          <w:szCs w:val="24"/>
        </w:rPr>
        <w:t xml:space="preserve"> od </w:t>
      </w:r>
      <w:r w:rsidR="00C466FF" w:rsidRPr="00E1206E">
        <w:rPr>
          <w:rFonts w:asciiTheme="minorHAnsi" w:hAnsiTheme="minorHAnsi" w:cstheme="minorHAnsi"/>
          <w:sz w:val="24"/>
          <w:szCs w:val="24"/>
        </w:rPr>
        <w:t xml:space="preserve">skupne </w:t>
      </w:r>
      <w:r w:rsidR="00706FD0" w:rsidRPr="00E1206E">
        <w:rPr>
          <w:rFonts w:asciiTheme="minorHAnsi" w:hAnsiTheme="minorHAnsi" w:cstheme="minorHAnsi"/>
          <w:sz w:val="24"/>
          <w:szCs w:val="24"/>
        </w:rPr>
        <w:t xml:space="preserve">ponudbene </w:t>
      </w:r>
      <w:r w:rsidR="00A514B5" w:rsidRPr="00E1206E">
        <w:rPr>
          <w:rFonts w:asciiTheme="minorHAnsi" w:hAnsiTheme="minorHAnsi" w:cstheme="minorHAnsi"/>
          <w:sz w:val="24"/>
          <w:szCs w:val="24"/>
        </w:rPr>
        <w:t>vrednosti</w:t>
      </w:r>
      <w:r w:rsidR="005D13BC" w:rsidRPr="00E1206E">
        <w:rPr>
          <w:rFonts w:asciiTheme="minorHAnsi" w:hAnsiTheme="minorHAnsi" w:cstheme="minorHAnsi"/>
          <w:sz w:val="24"/>
          <w:szCs w:val="24"/>
        </w:rPr>
        <w:t xml:space="preserve"> z DDV</w:t>
      </w:r>
      <w:r w:rsidR="000853AE" w:rsidRPr="00E1206E">
        <w:rPr>
          <w:rFonts w:asciiTheme="minorHAnsi" w:hAnsiTheme="minorHAnsi" w:cstheme="minorHAnsi"/>
          <w:sz w:val="24"/>
          <w:szCs w:val="24"/>
        </w:rPr>
        <w:t>, ki jo je mogoče unovčiti še 30 dni po poteku pogodbenega razmerja</w:t>
      </w:r>
      <w:r w:rsidR="00A83979" w:rsidRPr="00E1206E">
        <w:rPr>
          <w:rFonts w:asciiTheme="minorHAnsi" w:hAnsiTheme="minorHAnsi" w:cstheme="minorHAnsi"/>
          <w:sz w:val="24"/>
          <w:szCs w:val="24"/>
        </w:rPr>
        <w:t>.</w:t>
      </w:r>
    </w:p>
    <w:p w14:paraId="53144162" w14:textId="77777777" w:rsidR="00E92AF5" w:rsidRDefault="00E92AF5" w:rsidP="002D185C">
      <w:pPr>
        <w:widowControl w:val="0"/>
        <w:autoSpaceDE w:val="0"/>
        <w:spacing w:line="266" w:lineRule="exact"/>
        <w:ind w:left="284"/>
        <w:jc w:val="both"/>
        <w:rPr>
          <w:rFonts w:asciiTheme="minorHAnsi" w:hAnsiTheme="minorHAnsi" w:cstheme="minorHAnsi"/>
          <w:sz w:val="24"/>
          <w:szCs w:val="24"/>
        </w:rPr>
      </w:pPr>
    </w:p>
    <w:p w14:paraId="71C61355" w14:textId="5D74F074" w:rsidR="002D185C" w:rsidRPr="00E1206E" w:rsidRDefault="002D185C" w:rsidP="002D185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se </w:t>
      </w:r>
      <w:r w:rsidR="00615271">
        <w:rPr>
          <w:rFonts w:asciiTheme="minorHAnsi" w:hAnsiTheme="minorHAnsi" w:cstheme="minorHAnsi"/>
          <w:sz w:val="24"/>
          <w:szCs w:val="24"/>
        </w:rPr>
        <w:t>menica</w:t>
      </w:r>
      <w:r w:rsidRPr="00E1206E">
        <w:rPr>
          <w:rFonts w:asciiTheme="minorHAnsi" w:hAnsiTheme="minorHAnsi" w:cstheme="minorHAnsi"/>
          <w:sz w:val="24"/>
          <w:szCs w:val="24"/>
        </w:rPr>
        <w:t xml:space="preserve"> unovči za vrednost nižjo od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w:t>
      </w:r>
      <w:r w:rsidR="00615271">
        <w:rPr>
          <w:rFonts w:asciiTheme="minorHAnsi" w:hAnsiTheme="minorHAnsi" w:cstheme="minorHAnsi"/>
          <w:sz w:val="24"/>
          <w:szCs w:val="24"/>
        </w:rPr>
        <w:t xml:space="preserve">od </w:t>
      </w:r>
      <w:r w:rsidRPr="00E1206E">
        <w:rPr>
          <w:rFonts w:asciiTheme="minorHAnsi" w:hAnsiTheme="minorHAnsi" w:cstheme="minorHAnsi"/>
          <w:sz w:val="24"/>
          <w:szCs w:val="24"/>
        </w:rPr>
        <w:t xml:space="preserve">pogodbene vrednosti </w:t>
      </w:r>
      <w:r w:rsidR="006A3413">
        <w:rPr>
          <w:rFonts w:asciiTheme="minorHAnsi" w:hAnsiTheme="minorHAnsi" w:cstheme="minorHAnsi"/>
          <w:sz w:val="24"/>
          <w:szCs w:val="24"/>
        </w:rPr>
        <w:t>z</w:t>
      </w:r>
      <w:r w:rsidRPr="00E1206E">
        <w:rPr>
          <w:rFonts w:asciiTheme="minorHAnsi" w:hAnsiTheme="minorHAnsi" w:cstheme="minorHAnsi"/>
          <w:sz w:val="24"/>
          <w:szCs w:val="24"/>
        </w:rPr>
        <w:t xml:space="preserve"> </w:t>
      </w:r>
      <w:r w:rsidR="00E45E05">
        <w:rPr>
          <w:rFonts w:asciiTheme="minorHAnsi" w:hAnsiTheme="minorHAnsi" w:cstheme="minorHAnsi"/>
          <w:sz w:val="24"/>
          <w:szCs w:val="24"/>
        </w:rPr>
        <w:t>DDV</w:t>
      </w:r>
      <w:r w:rsidRPr="00E1206E">
        <w:rPr>
          <w:rFonts w:asciiTheme="minorHAnsi" w:hAnsiTheme="minorHAnsi" w:cstheme="minorHAnsi"/>
          <w:sz w:val="24"/>
          <w:szCs w:val="24"/>
        </w:rPr>
        <w:t>, j</w:t>
      </w:r>
      <w:r w:rsidR="00615271">
        <w:rPr>
          <w:rFonts w:asciiTheme="minorHAnsi" w:hAnsiTheme="minorHAnsi" w:cstheme="minorHAnsi"/>
          <w:sz w:val="24"/>
          <w:szCs w:val="24"/>
        </w:rPr>
        <w:t>o</w:t>
      </w:r>
      <w:r w:rsidRPr="00E1206E">
        <w:rPr>
          <w:rFonts w:asciiTheme="minorHAnsi" w:hAnsiTheme="minorHAnsi" w:cstheme="minorHAnsi"/>
          <w:sz w:val="24"/>
          <w:szCs w:val="24"/>
        </w:rPr>
        <w:t xml:space="preserve"> je izbrani ponudnik dolžan vsakokrat nadomestiti z novo, dokler celotna unovčena vrednost ne doseže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pogodbene vrednosti z DDV. </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E1206E" w:rsidRDefault="001405AE" w:rsidP="003E7CAC">
      <w:pPr>
        <w:pStyle w:val="Naslov3"/>
        <w:ind w:firstLine="284"/>
        <w:rPr>
          <w:rFonts w:asciiTheme="minorHAnsi" w:hAnsiTheme="minorHAnsi" w:cstheme="minorHAnsi"/>
          <w:sz w:val="24"/>
          <w:szCs w:val="24"/>
        </w:rPr>
      </w:pPr>
      <w:bookmarkStart w:id="18" w:name="_Toc216249028"/>
      <w:r w:rsidRPr="00E1206E">
        <w:rPr>
          <w:rFonts w:asciiTheme="minorHAnsi" w:hAnsiTheme="minorHAnsi" w:cstheme="minorHAnsi"/>
          <w:sz w:val="24"/>
          <w:szCs w:val="24"/>
        </w:rPr>
        <w:t>1.14 Merilo za izbiro</w:t>
      </w:r>
      <w:bookmarkEnd w:id="18"/>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436F4C3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822665E" w14:textId="1F75CD39" w:rsidR="001D5ED8" w:rsidRDefault="001D5ED8" w:rsidP="001D5ED8">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za posamezne sklope</w:t>
      </w:r>
      <w:r w:rsidR="00AE3C30">
        <w:rPr>
          <w:rFonts w:asciiTheme="minorHAnsi" w:hAnsiTheme="minorHAnsi" w:cstheme="minorHAnsi"/>
          <w:sz w:val="24"/>
          <w:szCs w:val="24"/>
        </w:rPr>
        <w:t xml:space="preserve"> </w:t>
      </w:r>
      <w:r w:rsidRPr="001D5ED8">
        <w:rPr>
          <w:rFonts w:asciiTheme="minorHAnsi" w:hAnsiTheme="minorHAnsi" w:cstheme="minorHAnsi"/>
          <w:sz w:val="24"/>
          <w:szCs w:val="24"/>
        </w:rPr>
        <w:t>izbral ekonomsko najugodnejše ponudbe z upoštevanjem v nadaljevanju navedenih meril</w:t>
      </w:r>
      <w:r w:rsidR="00AE3C30">
        <w:rPr>
          <w:rFonts w:asciiTheme="minorHAnsi" w:hAnsiTheme="minorHAnsi" w:cstheme="minorHAnsi"/>
          <w:sz w:val="24"/>
          <w:szCs w:val="24"/>
        </w:rPr>
        <w:t>:</w:t>
      </w:r>
    </w:p>
    <w:p w14:paraId="75C1D1D7" w14:textId="77777777" w:rsidR="00AE3C30" w:rsidRDefault="00AE3C30" w:rsidP="00AE3C30">
      <w:pPr>
        <w:widowControl w:val="0"/>
        <w:autoSpaceDE w:val="0"/>
        <w:spacing w:line="266" w:lineRule="exact"/>
        <w:jc w:val="both"/>
        <w:rPr>
          <w:rFonts w:asciiTheme="minorHAnsi" w:hAnsiTheme="minorHAnsi" w:cstheme="minorHAnsi"/>
          <w:sz w:val="24"/>
          <w:szCs w:val="24"/>
        </w:rPr>
      </w:pPr>
    </w:p>
    <w:p w14:paraId="6B9CC7CE" w14:textId="785B512A" w:rsidR="00AE3C30" w:rsidRPr="00AE3C30" w:rsidRDefault="00AE3C30"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 xml:space="preserve">MERILA ZA IZBOR EKOLOŠKIH ŽIVIL </w:t>
      </w:r>
      <w:r w:rsidR="004D3EEB">
        <w:rPr>
          <w:rFonts w:asciiTheme="minorHAnsi" w:hAnsiTheme="minorHAnsi" w:cstheme="minorHAnsi"/>
          <w:b/>
          <w:bCs/>
          <w:sz w:val="24"/>
          <w:szCs w:val="24"/>
        </w:rPr>
        <w:t>IN ŽIVIL IZ SHEM KAKOVOSTI</w:t>
      </w:r>
    </w:p>
    <w:p w14:paraId="314CC847"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4152805B" w14:textId="3995DCFD" w:rsidR="00B45DCC" w:rsidRDefault="00BB3045" w:rsidP="00AB256E">
      <w:pPr>
        <w:widowControl w:val="0"/>
        <w:autoSpaceDE w:val="0"/>
        <w:spacing w:line="266" w:lineRule="exact"/>
        <w:ind w:left="284"/>
        <w:jc w:val="both"/>
        <w:rPr>
          <w:rFonts w:asciiTheme="minorHAnsi" w:hAnsiTheme="minorHAnsi" w:cstheme="minorHAnsi"/>
          <w:sz w:val="24"/>
          <w:szCs w:val="24"/>
        </w:rPr>
      </w:pPr>
      <w:r w:rsidRPr="00BB3045">
        <w:rPr>
          <w:rFonts w:asciiTheme="minorHAnsi" w:hAnsiTheme="minorHAnsi" w:cstheme="minorHAnsi"/>
          <w:sz w:val="24"/>
          <w:szCs w:val="24"/>
        </w:rPr>
        <w:t>Merilo za izbor najugodnejšega ponudn</w:t>
      </w:r>
      <w:r w:rsidR="00C74C2E">
        <w:rPr>
          <w:rFonts w:asciiTheme="minorHAnsi" w:hAnsiTheme="minorHAnsi" w:cstheme="minorHAnsi"/>
          <w:sz w:val="24"/>
          <w:szCs w:val="24"/>
        </w:rPr>
        <w:t>i</w:t>
      </w:r>
      <w:r w:rsidRPr="00BB3045">
        <w:rPr>
          <w:rFonts w:asciiTheme="minorHAnsi" w:hAnsiTheme="minorHAnsi" w:cstheme="minorHAnsi"/>
          <w:sz w:val="24"/>
          <w:szCs w:val="24"/>
        </w:rPr>
        <w:t>ka za</w:t>
      </w:r>
      <w:r w:rsidR="005A3202">
        <w:rPr>
          <w:rFonts w:asciiTheme="minorHAnsi" w:hAnsiTheme="minorHAnsi" w:cstheme="minorHAnsi"/>
          <w:sz w:val="24"/>
          <w:szCs w:val="24"/>
        </w:rPr>
        <w:t>:</w:t>
      </w:r>
    </w:p>
    <w:p w14:paraId="516C7E7C" w14:textId="6A4C678B" w:rsidR="00A01BCE" w:rsidRPr="00A01BCE" w:rsidRDefault="00A01BCE" w:rsidP="00A01BCE">
      <w:pPr>
        <w:pStyle w:val="Odstavekseznama"/>
        <w:widowControl w:val="0"/>
        <w:numPr>
          <w:ilvl w:val="0"/>
          <w:numId w:val="38"/>
        </w:numPr>
        <w:autoSpaceDE w:val="0"/>
        <w:spacing w:line="266" w:lineRule="exact"/>
        <w:ind w:left="851" w:hanging="284"/>
        <w:jc w:val="both"/>
        <w:rPr>
          <w:rFonts w:asciiTheme="minorHAnsi" w:eastAsia="Calibri" w:hAnsiTheme="minorHAnsi" w:cstheme="minorHAnsi"/>
          <w:sz w:val="24"/>
          <w:szCs w:val="24"/>
        </w:rPr>
      </w:pPr>
      <w:r w:rsidRPr="00A01BCE">
        <w:rPr>
          <w:rFonts w:asciiTheme="minorHAnsi" w:eastAsia="Calibri" w:hAnsiTheme="minorHAnsi" w:cstheme="minorHAnsi"/>
          <w:sz w:val="24"/>
          <w:szCs w:val="24"/>
        </w:rPr>
        <w:t xml:space="preserve">Sklop 14 </w:t>
      </w:r>
      <w:r>
        <w:rPr>
          <w:rFonts w:asciiTheme="minorHAnsi" w:eastAsia="Calibri" w:hAnsiTheme="minorHAnsi" w:cstheme="minorHAnsi"/>
          <w:sz w:val="24"/>
          <w:szCs w:val="24"/>
        </w:rPr>
        <w:t>in 15</w:t>
      </w:r>
    </w:p>
    <w:p w14:paraId="40FA19C6" w14:textId="321AC9AA" w:rsidR="00F751D3" w:rsidRPr="00A01BCE" w:rsidRDefault="00F751D3" w:rsidP="00A01BCE">
      <w:pPr>
        <w:widowControl w:val="0"/>
        <w:autoSpaceDE w:val="0"/>
        <w:spacing w:line="266" w:lineRule="exact"/>
        <w:jc w:val="both"/>
        <w:rPr>
          <w:rFonts w:asciiTheme="minorHAnsi" w:hAnsiTheme="minorHAnsi" w:cstheme="minorHAnsi"/>
          <w:sz w:val="24"/>
          <w:szCs w:val="24"/>
        </w:rPr>
      </w:pPr>
    </w:p>
    <w:p w14:paraId="3CF7FE63" w14:textId="38236583" w:rsidR="00BB3045" w:rsidRPr="00BB3045" w:rsidRDefault="00BB3045" w:rsidP="00BB3045">
      <w:pPr>
        <w:widowControl w:val="0"/>
        <w:autoSpaceDE w:val="0"/>
        <w:spacing w:line="266" w:lineRule="exact"/>
        <w:ind w:left="284"/>
        <w:jc w:val="both"/>
        <w:rPr>
          <w:rFonts w:asciiTheme="minorHAnsi" w:hAnsiTheme="minorHAnsi" w:cstheme="minorHAnsi"/>
          <w:b/>
          <w:bCs/>
          <w:sz w:val="24"/>
          <w:szCs w:val="24"/>
        </w:rPr>
      </w:pPr>
      <w:r>
        <w:rPr>
          <w:rFonts w:asciiTheme="minorHAnsi" w:hAnsiTheme="minorHAnsi" w:cstheme="minorHAnsi"/>
          <w:sz w:val="24"/>
          <w:szCs w:val="24"/>
        </w:rPr>
        <w:t>je najnižja skupna ponudbena vrednost v EUR brez DDV.</w:t>
      </w:r>
    </w:p>
    <w:p w14:paraId="0A769E7F" w14:textId="77777777" w:rsidR="003D27DA" w:rsidRDefault="003D27DA" w:rsidP="003D27DA">
      <w:pPr>
        <w:widowControl w:val="0"/>
        <w:autoSpaceDE w:val="0"/>
        <w:spacing w:line="266" w:lineRule="exact"/>
        <w:jc w:val="both"/>
        <w:rPr>
          <w:rFonts w:asciiTheme="minorHAnsi" w:hAnsiTheme="minorHAnsi" w:cstheme="minorHAnsi"/>
          <w:b/>
          <w:bCs/>
          <w:sz w:val="24"/>
          <w:szCs w:val="24"/>
        </w:rPr>
      </w:pPr>
    </w:p>
    <w:p w14:paraId="58888672" w14:textId="77777777" w:rsidR="003D27DA" w:rsidRDefault="003D27DA" w:rsidP="003F422E">
      <w:pPr>
        <w:widowControl w:val="0"/>
        <w:autoSpaceDE w:val="0"/>
        <w:spacing w:line="266" w:lineRule="exact"/>
        <w:ind w:left="284"/>
        <w:jc w:val="both"/>
        <w:rPr>
          <w:rFonts w:asciiTheme="minorHAnsi" w:hAnsiTheme="minorHAnsi" w:cstheme="minorHAnsi"/>
          <w:b/>
          <w:bCs/>
          <w:sz w:val="24"/>
          <w:szCs w:val="24"/>
        </w:rPr>
      </w:pPr>
    </w:p>
    <w:p w14:paraId="14ED9E0A" w14:textId="201D0227" w:rsidR="001D5ED8" w:rsidRPr="00AE3C30" w:rsidRDefault="001D5ED8"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w:t>
      </w:r>
      <w:r w:rsidR="005B468F" w:rsidRPr="00AE3C30">
        <w:rPr>
          <w:rFonts w:asciiTheme="minorHAnsi" w:hAnsiTheme="minorHAnsi" w:cstheme="minorHAnsi"/>
          <w:b/>
          <w:bCs/>
          <w:sz w:val="24"/>
          <w:szCs w:val="24"/>
        </w:rPr>
        <w:t xml:space="preserve"> </w:t>
      </w:r>
      <w:r w:rsidR="00C16650">
        <w:rPr>
          <w:rFonts w:asciiTheme="minorHAnsi" w:hAnsiTheme="minorHAnsi" w:cstheme="minorHAnsi"/>
          <w:b/>
          <w:bCs/>
          <w:sz w:val="24"/>
          <w:szCs w:val="24"/>
        </w:rPr>
        <w:t xml:space="preserve">OSTALIH </w:t>
      </w:r>
      <w:r w:rsidR="00AE3C30" w:rsidRPr="00AE3C30">
        <w:rPr>
          <w:rFonts w:asciiTheme="minorHAnsi" w:hAnsiTheme="minorHAnsi" w:cstheme="minorHAnsi"/>
          <w:b/>
          <w:bCs/>
          <w:sz w:val="24"/>
          <w:szCs w:val="24"/>
        </w:rPr>
        <w:t>KONVENCIONALNIH ŽIVIL</w:t>
      </w:r>
      <w:r w:rsidR="003F422E" w:rsidRPr="00AE3C30">
        <w:rPr>
          <w:rFonts w:asciiTheme="minorHAnsi" w:hAnsiTheme="minorHAnsi" w:cstheme="minorHAnsi"/>
          <w:b/>
          <w:bCs/>
          <w:sz w:val="24"/>
          <w:szCs w:val="24"/>
        </w:rPr>
        <w:t>:</w:t>
      </w:r>
    </w:p>
    <w:p w14:paraId="1B8F5EC9" w14:textId="77777777" w:rsidR="001D5ED8" w:rsidRPr="001D5ED8" w:rsidRDefault="001D5ED8" w:rsidP="001D5ED8">
      <w:pPr>
        <w:widowControl w:val="0"/>
        <w:autoSpaceDE w:val="0"/>
        <w:spacing w:line="266" w:lineRule="exact"/>
        <w:jc w:val="both"/>
        <w:rPr>
          <w:rFonts w:asciiTheme="minorHAnsi" w:hAnsiTheme="minorHAnsi" w:cstheme="minorHAnsi"/>
          <w:sz w:val="24"/>
          <w:szCs w:val="24"/>
        </w:rPr>
      </w:pPr>
    </w:p>
    <w:p w14:paraId="4F53AED0" w14:textId="7F0D9290"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eastAsia="Calibri" w:hAnsiTheme="minorHAnsi" w:cstheme="minorHAnsi"/>
          <w:sz w:val="24"/>
          <w:szCs w:val="24"/>
        </w:rPr>
      </w:pPr>
      <w:r w:rsidRPr="00FA176D">
        <w:rPr>
          <w:rFonts w:asciiTheme="minorHAnsi" w:eastAsia="Calibri" w:hAnsiTheme="minorHAnsi" w:cstheme="minorHAnsi"/>
          <w:sz w:val="24"/>
          <w:szCs w:val="24"/>
        </w:rPr>
        <w:t>ponudbena vrednost (PC): ponder 0,8</w:t>
      </w:r>
    </w:p>
    <w:p w14:paraId="68BC0527" w14:textId="2B6DA63C"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hAnsiTheme="minorHAnsi" w:cstheme="minorHAnsi"/>
          <w:sz w:val="24"/>
          <w:szCs w:val="24"/>
        </w:rPr>
      </w:pPr>
      <w:r w:rsidRPr="00FA176D">
        <w:rPr>
          <w:rFonts w:asciiTheme="minorHAnsi" w:eastAsia="Calibri" w:hAnsiTheme="minorHAnsi" w:cstheme="minorHAnsi"/>
          <w:sz w:val="24"/>
          <w:szCs w:val="24"/>
        </w:rPr>
        <w:t>živila iz shem kakovosti ali nacionalnih shem kakovosti (SK): ponder 0,2</w:t>
      </w:r>
    </w:p>
    <w:p w14:paraId="477C896F"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45560AD3" w14:textId="1591E9E9" w:rsidR="003D27DA" w:rsidRDefault="001D5ED8" w:rsidP="00A01BCE">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Število točk posameznega ponudnika se za</w:t>
      </w:r>
      <w:r w:rsidR="003D27DA">
        <w:rPr>
          <w:rFonts w:asciiTheme="minorHAnsi" w:hAnsiTheme="minorHAnsi" w:cstheme="minorHAnsi"/>
          <w:sz w:val="24"/>
          <w:szCs w:val="24"/>
        </w:rPr>
        <w:t>:</w:t>
      </w:r>
    </w:p>
    <w:p w14:paraId="0F3B2D59" w14:textId="77777777" w:rsidR="00A01BCE" w:rsidRDefault="00A01BCE" w:rsidP="00A01BCE">
      <w:pPr>
        <w:widowControl w:val="0"/>
        <w:autoSpaceDE w:val="0"/>
        <w:spacing w:line="266" w:lineRule="exact"/>
        <w:ind w:left="284"/>
        <w:jc w:val="both"/>
        <w:rPr>
          <w:rFonts w:asciiTheme="minorHAnsi" w:hAnsiTheme="minorHAnsi" w:cstheme="minorHAnsi"/>
          <w:sz w:val="24"/>
          <w:szCs w:val="24"/>
        </w:rPr>
      </w:pPr>
    </w:p>
    <w:p w14:paraId="092DB64E" w14:textId="4D163892" w:rsidR="00A01BCE" w:rsidRPr="00A01BCE" w:rsidRDefault="00A01BCE" w:rsidP="00A01BCE">
      <w:pPr>
        <w:pStyle w:val="Odstavekseznama"/>
        <w:widowControl w:val="0"/>
        <w:numPr>
          <w:ilvl w:val="0"/>
          <w:numId w:val="53"/>
        </w:numPr>
        <w:autoSpaceDE w:val="0"/>
        <w:spacing w:line="266" w:lineRule="exact"/>
        <w:jc w:val="both"/>
        <w:rPr>
          <w:rFonts w:asciiTheme="minorHAnsi" w:hAnsiTheme="minorHAnsi" w:cstheme="minorHAnsi"/>
          <w:b/>
          <w:bCs/>
          <w:sz w:val="24"/>
          <w:szCs w:val="24"/>
        </w:rPr>
      </w:pPr>
      <w:r w:rsidRPr="00A01BCE">
        <w:rPr>
          <w:rFonts w:asciiTheme="minorHAnsi" w:hAnsiTheme="minorHAnsi" w:cstheme="minorHAnsi"/>
          <w:b/>
          <w:bCs/>
          <w:sz w:val="24"/>
          <w:szCs w:val="24"/>
        </w:rPr>
        <w:t>Sklope od 1 do vključno 13</w:t>
      </w:r>
    </w:p>
    <w:p w14:paraId="539C9A22" w14:textId="77777777" w:rsidR="00A01BCE" w:rsidRPr="00A01BCE" w:rsidRDefault="00A01BCE" w:rsidP="00A01BCE">
      <w:pPr>
        <w:pStyle w:val="Odstavekseznama"/>
        <w:widowControl w:val="0"/>
        <w:autoSpaceDE w:val="0"/>
        <w:spacing w:line="266" w:lineRule="exact"/>
        <w:ind w:left="1004"/>
        <w:jc w:val="both"/>
        <w:rPr>
          <w:rFonts w:asciiTheme="minorHAnsi" w:hAnsiTheme="minorHAnsi" w:cstheme="minorHAnsi"/>
          <w:sz w:val="24"/>
          <w:szCs w:val="24"/>
        </w:rPr>
      </w:pPr>
    </w:p>
    <w:p w14:paraId="101E8F73" w14:textId="31F2A94F"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 izračuna po sledeči formuli:</w:t>
      </w:r>
    </w:p>
    <w:p w14:paraId="160A2A35"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7F71DFED" w14:textId="44C35E6C"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ŠTp = ŠTPCp + ŠTSKp</w:t>
      </w:r>
    </w:p>
    <w:p w14:paraId="4EA88D4B"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33415C60"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Največje število točk je 100.</w:t>
      </w:r>
    </w:p>
    <w:p w14:paraId="6D819874"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1FC28238" w14:textId="77777777" w:rsidR="001D5ED8" w:rsidRPr="00773CF7"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ponudbena vrednost</w:t>
      </w:r>
    </w:p>
    <w:p w14:paraId="75369332" w14:textId="77777777" w:rsidR="00773CF7" w:rsidRPr="001D5ED8" w:rsidRDefault="00773CF7" w:rsidP="00773CF7">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b/>
          <w:bCs/>
          <w:i/>
          <w:iCs/>
          <w:sz w:val="24"/>
          <w:szCs w:val="24"/>
          <w:lang w:eastAsia="sl-SI"/>
        </w:rPr>
      </w:pPr>
    </w:p>
    <w:p w14:paraId="1CAC630C" w14:textId="153ECA1A"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Naročnik bo točkoval skupno ponudbeno vrednost za ocenjeno količino </w:t>
      </w:r>
      <w:r w:rsidR="003D0B26">
        <w:rPr>
          <w:rFonts w:asciiTheme="minorHAnsi" w:hAnsiTheme="minorHAnsi" w:cstheme="minorHAnsi"/>
          <w:sz w:val="24"/>
          <w:szCs w:val="24"/>
        </w:rPr>
        <w:t>bre</w:t>
      </w:r>
      <w:r w:rsidRPr="001D5ED8">
        <w:rPr>
          <w:rFonts w:asciiTheme="minorHAnsi" w:hAnsiTheme="minorHAnsi" w:cstheme="minorHAnsi"/>
          <w:sz w:val="24"/>
          <w:szCs w:val="24"/>
        </w:rPr>
        <w:t>z DDV do največ 80 točk, in sicer na način, da bo najugodnejši ponudnik dobil najvišje število točk, to je 80 točk, vsak naslednji pa glede na najcenejšo ponudbo sorazmerno manjše število točk.</w:t>
      </w:r>
    </w:p>
    <w:p w14:paraId="326B678C"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C6087EC"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(PCx/PCp) x 80 pri čemer je:</w:t>
      </w:r>
    </w:p>
    <w:p w14:paraId="3E4B23EE"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število točk, ki jih dobi ponudnik</w:t>
      </w:r>
    </w:p>
    <w:p w14:paraId="63AE27F7"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PCx</w:t>
      </w:r>
      <w:r w:rsidRPr="001D5ED8">
        <w:rPr>
          <w:rFonts w:asciiTheme="minorHAnsi" w:hAnsiTheme="minorHAnsi" w:cstheme="minorHAnsi"/>
          <w:sz w:val="24"/>
          <w:szCs w:val="24"/>
        </w:rPr>
        <w:t xml:space="preserve"> = najnižja ponudbena vrednost</w:t>
      </w:r>
    </w:p>
    <w:p w14:paraId="6889B0BA" w14:textId="77777777" w:rsidR="00773CF7"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PCp</w:t>
      </w:r>
      <w:r w:rsidRPr="001D5ED8">
        <w:rPr>
          <w:rFonts w:asciiTheme="minorHAnsi" w:hAnsiTheme="minorHAnsi" w:cstheme="minorHAnsi"/>
          <w:sz w:val="24"/>
          <w:szCs w:val="24"/>
        </w:rPr>
        <w:t xml:space="preserve"> = ponudbena vrednost obravnavanega ponudnika</w:t>
      </w:r>
    </w:p>
    <w:p w14:paraId="3575A65C" w14:textId="7C2D14F3"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imes New Roman" w:eastAsia="Times New Roman" w:hAnsi="Times New Roman"/>
          <w:sz w:val="24"/>
          <w:szCs w:val="24"/>
          <w:lang w:eastAsia="sl-SI"/>
        </w:rPr>
        <w:t> </w:t>
      </w:r>
    </w:p>
    <w:p w14:paraId="7D7BF96D" w14:textId="77777777" w:rsidR="001D5ED8" w:rsidRPr="001D5ED8"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color w:val="000000"/>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živila iz shem kakovosti ali nacionalnih shem kakovosti:</w:t>
      </w:r>
    </w:p>
    <w:p w14:paraId="266F3A7D"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213B87A4" w14:textId="4FC8AE80" w:rsidR="001D5ED8" w:rsidRDefault="001D5ED8" w:rsidP="00AE3C30">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Naročnik bo upošteval oznako kakovosti ponujenega živila, ki jo bo ponudnik vpisal v obrazcu predračuna, v stolpec »oznaka kakovosti« kot dodatno opombo, in za ponujena živila </w:t>
      </w:r>
      <w:r w:rsidR="0009322B">
        <w:rPr>
          <w:rFonts w:asciiTheme="minorHAnsi" w:hAnsiTheme="minorHAnsi" w:cstheme="minorHAnsi"/>
          <w:sz w:val="24"/>
          <w:szCs w:val="24"/>
        </w:rPr>
        <w:t xml:space="preserve">na podlagi morebitne naknadne zahteve </w:t>
      </w:r>
      <w:r w:rsidRPr="001D5ED8">
        <w:rPr>
          <w:rFonts w:asciiTheme="minorHAnsi" w:hAnsiTheme="minorHAnsi" w:cstheme="minorHAnsi"/>
          <w:sz w:val="24"/>
          <w:szCs w:val="24"/>
        </w:rPr>
        <w:t>predložil ustrezno potrdilo, certifikat ali drug dokument iz katerega bo izhajalo, da živilo izpolnjuje pogoje v zvezi z navedenimi oznakami oziroma živilo ima navedeno oznako. Po navedenem merilu bo naročnik izračunal točke na naslednji način:</w:t>
      </w:r>
    </w:p>
    <w:p w14:paraId="4190C5B0" w14:textId="77777777" w:rsidR="00AE3C30" w:rsidRPr="00AE3C30" w:rsidRDefault="00AE3C30" w:rsidP="00AE3C30">
      <w:pPr>
        <w:widowControl w:val="0"/>
        <w:autoSpaceDE w:val="0"/>
        <w:spacing w:line="266" w:lineRule="exact"/>
        <w:ind w:left="284"/>
        <w:jc w:val="both"/>
        <w:rPr>
          <w:rFonts w:asciiTheme="minorHAnsi" w:hAnsiTheme="minorHAnsi" w:cstheme="minorHAnsi"/>
          <w:sz w:val="24"/>
          <w:szCs w:val="24"/>
        </w:rPr>
      </w:pPr>
    </w:p>
    <w:p w14:paraId="03CF4FE3"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(SKp / SKž) x 20 pri čemer je:</w:t>
      </w:r>
    </w:p>
    <w:p w14:paraId="43385882"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število točk, ki jih dobi ponudnik</w:t>
      </w:r>
    </w:p>
    <w:p w14:paraId="63A85109"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SKp = št. ponujenih vrst živil ponudnika, ki imajo vsaj en znak kakovosti</w:t>
      </w:r>
    </w:p>
    <w:p w14:paraId="7F21886C" w14:textId="22CD2365" w:rsid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SKž = št. vseh živil v sklopu</w:t>
      </w:r>
    </w:p>
    <w:p w14:paraId="794E771E" w14:textId="77777777" w:rsidR="00773CF7" w:rsidRPr="001D5ED8" w:rsidRDefault="00773CF7" w:rsidP="00773CF7">
      <w:pPr>
        <w:widowControl w:val="0"/>
        <w:autoSpaceDE w:val="0"/>
        <w:spacing w:line="266" w:lineRule="exact"/>
        <w:ind w:left="284"/>
        <w:jc w:val="both"/>
        <w:rPr>
          <w:rFonts w:asciiTheme="minorHAnsi" w:hAnsiTheme="minorHAnsi" w:cstheme="minorHAnsi"/>
          <w:i/>
          <w:iCs/>
          <w:sz w:val="24"/>
          <w:szCs w:val="24"/>
        </w:rPr>
      </w:pPr>
    </w:p>
    <w:p w14:paraId="55A9A735" w14:textId="60CFDFA6"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Ob tem bo naročnik izključno upošteval samo vpise v obrazec predračuna v stolpcu »oznaka kakovosti«, za katera bo ponudnik </w:t>
      </w:r>
      <w:r w:rsidR="0009322B">
        <w:rPr>
          <w:rFonts w:asciiTheme="minorHAnsi" w:hAnsiTheme="minorHAnsi" w:cstheme="minorHAnsi"/>
          <w:sz w:val="24"/>
          <w:szCs w:val="24"/>
        </w:rPr>
        <w:t>lahko naknadno izkazal</w:t>
      </w:r>
      <w:r w:rsidRPr="001D5ED8">
        <w:rPr>
          <w:rFonts w:asciiTheme="minorHAnsi" w:hAnsiTheme="minorHAnsi" w:cstheme="minorHAnsi"/>
          <w:sz w:val="24"/>
          <w:szCs w:val="24"/>
        </w:rPr>
        <w:t xml:space="preserve"> ustrezno veljavno potrdilo ali drug dokument iz katerega bo izhajalo, da živila izpolnjujejo navedene zahteve.</w:t>
      </w:r>
    </w:p>
    <w:p w14:paraId="08D023C9" w14:textId="77777777" w:rsidR="00FA176D" w:rsidRPr="001D5ED8" w:rsidRDefault="00FA176D" w:rsidP="0009322B">
      <w:pPr>
        <w:widowControl w:val="0"/>
        <w:autoSpaceDE w:val="0"/>
        <w:spacing w:line="266" w:lineRule="exact"/>
        <w:jc w:val="both"/>
        <w:rPr>
          <w:rFonts w:asciiTheme="minorHAnsi" w:hAnsiTheme="minorHAnsi" w:cstheme="minorHAnsi"/>
          <w:sz w:val="24"/>
          <w:szCs w:val="24"/>
          <w:u w:val="single"/>
        </w:rPr>
      </w:pPr>
    </w:p>
    <w:p w14:paraId="07AEFEC6" w14:textId="173E5633" w:rsidR="001D5ED8"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Ponudnik, ki v </w:t>
      </w:r>
      <w:r w:rsidR="00FA176D">
        <w:rPr>
          <w:rFonts w:asciiTheme="minorHAnsi" w:hAnsiTheme="minorHAnsi" w:cstheme="minorHAnsi"/>
          <w:sz w:val="24"/>
          <w:szCs w:val="24"/>
        </w:rPr>
        <w:t>o</w:t>
      </w:r>
      <w:r w:rsidRPr="001D5ED8">
        <w:rPr>
          <w:rFonts w:asciiTheme="minorHAnsi" w:hAnsiTheme="minorHAnsi" w:cstheme="minorHAnsi"/>
          <w:sz w:val="24"/>
          <w:szCs w:val="24"/>
        </w:rPr>
        <w:t xml:space="preserve">brazcu </w:t>
      </w:r>
      <w:r w:rsidR="00FA176D">
        <w:rPr>
          <w:rFonts w:asciiTheme="minorHAnsi" w:hAnsiTheme="minorHAnsi" w:cstheme="minorHAnsi"/>
          <w:sz w:val="24"/>
          <w:szCs w:val="24"/>
        </w:rPr>
        <w:t>popisa blaga</w:t>
      </w:r>
      <w:r w:rsidRPr="001D5ED8">
        <w:rPr>
          <w:rFonts w:asciiTheme="minorHAnsi" w:hAnsiTheme="minorHAnsi" w:cstheme="minorHAnsi"/>
          <w:sz w:val="24"/>
          <w:szCs w:val="24"/>
        </w:rPr>
        <w:t xml:space="preserve"> v stolpcu »vaš naziv izdelka« ne bo pri posameznih ponujenih živilih ali pri nobenem od živil vpisal uradno podeljenega znaka, ki ga ima posamezno </w:t>
      </w:r>
      <w:r w:rsidRPr="001D5ED8">
        <w:rPr>
          <w:rFonts w:asciiTheme="minorHAnsi" w:hAnsiTheme="minorHAnsi" w:cstheme="minorHAnsi"/>
          <w:sz w:val="24"/>
          <w:szCs w:val="24"/>
        </w:rPr>
        <w:lastRenderedPageBreak/>
        <w:t xml:space="preserve">živilo ali ekološkega živila ali integrirana pridelava, ki ga ponuja in za taka živila ne bo </w:t>
      </w:r>
      <w:r w:rsidR="0009322B">
        <w:rPr>
          <w:rFonts w:asciiTheme="minorHAnsi" w:hAnsiTheme="minorHAnsi" w:cstheme="minorHAnsi"/>
          <w:sz w:val="24"/>
          <w:szCs w:val="24"/>
        </w:rPr>
        <w:t xml:space="preserve">izkazoval </w:t>
      </w:r>
      <w:r w:rsidRPr="001D5ED8">
        <w:rPr>
          <w:rFonts w:asciiTheme="minorHAnsi" w:hAnsiTheme="minorHAnsi" w:cstheme="minorHAnsi"/>
          <w:sz w:val="24"/>
          <w:szCs w:val="24"/>
        </w:rPr>
        <w:t>ustreznega potrdila ali drugega dokumenta iz katerega bo izhajalo, da živila izpolnjujejo navedene zahteve, po tem merilu ne bo prejel točk.</w:t>
      </w:r>
    </w:p>
    <w:p w14:paraId="0D07A468"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5F70A614" w14:textId="77777777" w:rsidR="001D5ED8" w:rsidRPr="00FA176D"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Naročnik bo kakovost priznal izključno živilom, ki imajo znak višje kakovosti na podlagi evropskih shem kakovosti ali nacionalnih shem kakovosti. Naročnik bo kot ustrezne priznal samo naslednje sheme kakovosti:</w:t>
      </w:r>
    </w:p>
    <w:p w14:paraId="504DD1B6"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7FA03749"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ekološki;</w:t>
      </w:r>
    </w:p>
    <w:p w14:paraId="4075EC8C" w14:textId="44661F42"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integrirani (IP)</w:t>
      </w:r>
      <w:r w:rsidR="004D3EEB">
        <w:rPr>
          <w:rStyle w:val="Sprotnaopomba-sklic"/>
          <w:rFonts w:asciiTheme="minorHAnsi" w:eastAsia="Times New Roman" w:hAnsiTheme="minorHAnsi" w:cstheme="minorHAnsi"/>
          <w:color w:val="000000"/>
          <w:sz w:val="24"/>
          <w:szCs w:val="24"/>
          <w:lang w:eastAsia="sl-SI"/>
        </w:rPr>
        <w:footnoteReference w:id="4"/>
      </w:r>
      <w:r w:rsidRPr="001D5ED8">
        <w:rPr>
          <w:rFonts w:asciiTheme="minorHAnsi" w:eastAsia="Times New Roman" w:hAnsiTheme="minorHAnsi" w:cstheme="minorHAnsi"/>
          <w:color w:val="000000"/>
          <w:sz w:val="24"/>
          <w:szCs w:val="24"/>
          <w:lang w:eastAsia="sl-SI"/>
        </w:rPr>
        <w:t>;</w:t>
      </w:r>
    </w:p>
    <w:p w14:paraId="0700889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višja kakovost (VK);</w:t>
      </w:r>
    </w:p>
    <w:p w14:paraId="3A8582AB"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zajamčena tradicionalna posebnost (ZTP);</w:t>
      </w:r>
    </w:p>
    <w:p w14:paraId="2EF2A43A"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označba porekla (ZOP);</w:t>
      </w:r>
    </w:p>
    <w:p w14:paraId="2D931133"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 xml:space="preserve">izbrana kakovost in </w:t>
      </w:r>
    </w:p>
    <w:p w14:paraId="64A70E32" w14:textId="1703FCB5" w:rsidR="00FA176D" w:rsidRDefault="001D5ED8" w:rsidP="00FA176D">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geografska označba (ZGO).</w:t>
      </w:r>
    </w:p>
    <w:p w14:paraId="687992B3" w14:textId="77777777" w:rsidR="003F422E" w:rsidRPr="003F422E" w:rsidRDefault="003F422E" w:rsidP="003F422E">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sz w:val="24"/>
          <w:szCs w:val="24"/>
          <w:lang w:eastAsia="sl-SI"/>
        </w:rPr>
      </w:pPr>
    </w:p>
    <w:p w14:paraId="1E215B3D" w14:textId="59E9CA6B" w:rsidR="00FA176D"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Kot znak kvalitete (kakovosti) pri posameznem živilu bo naročnik upošteval izključno samo katerega</w:t>
      </w:r>
      <w:r w:rsidR="003F422E">
        <w:rPr>
          <w:rFonts w:asciiTheme="minorHAnsi" w:hAnsiTheme="minorHAnsi" w:cstheme="minorHAnsi"/>
          <w:sz w:val="24"/>
          <w:szCs w:val="24"/>
        </w:rPr>
        <w:t xml:space="preserve"> </w:t>
      </w:r>
      <w:r w:rsidRPr="001D5ED8">
        <w:rPr>
          <w:rFonts w:asciiTheme="minorHAnsi" w:hAnsiTheme="minorHAnsi" w:cstheme="minorHAnsi"/>
          <w:sz w:val="24"/>
          <w:szCs w:val="24"/>
        </w:rPr>
        <w:t xml:space="preserve">koli od zgoraj navedenih znakov ali označbo, torej znake, ki so uradno podeljeni (certificirani) in priznani in se nanašajo </w:t>
      </w:r>
      <w:r w:rsidRPr="001D5ED8">
        <w:rPr>
          <w:rFonts w:asciiTheme="minorHAnsi" w:hAnsiTheme="minorHAnsi" w:cstheme="minorHAnsi"/>
          <w:b/>
          <w:bCs/>
          <w:sz w:val="24"/>
          <w:szCs w:val="24"/>
        </w:rPr>
        <w:t>izključno na kakovost živil</w:t>
      </w:r>
      <w:r w:rsidRPr="001D5ED8">
        <w:rPr>
          <w:rFonts w:asciiTheme="minorHAnsi" w:hAnsiTheme="minorHAnsi" w:cstheme="minorHAnsi"/>
          <w:sz w:val="24"/>
          <w:szCs w:val="24"/>
        </w:rPr>
        <w:t>. Drugih potrdil, nagrad, medalj ali blagovnih znamk živil (tudi ne navedbe lastna blagovna znamka) ali znakov, ki niso uradno podeljeni po predpisanih standardih, naročnik pri ocenjevanju ponudb po tem merilu ne bo upošteval.</w:t>
      </w:r>
    </w:p>
    <w:p w14:paraId="0B6340B2" w14:textId="77777777" w:rsidR="00FA176D" w:rsidRPr="00FA176D" w:rsidRDefault="00FA176D" w:rsidP="00FA176D">
      <w:pPr>
        <w:widowControl w:val="0"/>
        <w:autoSpaceDE w:val="0"/>
        <w:spacing w:line="266" w:lineRule="exact"/>
        <w:ind w:left="284"/>
        <w:jc w:val="both"/>
        <w:rPr>
          <w:rFonts w:asciiTheme="minorHAnsi" w:hAnsiTheme="minorHAnsi" w:cstheme="minorHAnsi"/>
          <w:sz w:val="24"/>
          <w:szCs w:val="24"/>
        </w:rPr>
      </w:pPr>
    </w:p>
    <w:p w14:paraId="6E1EA136" w14:textId="3F6C7F19" w:rsidR="001D5ED8" w:rsidRDefault="001D5ED8" w:rsidP="00FA176D">
      <w:pPr>
        <w:widowControl w:val="0"/>
        <w:autoSpaceDE w:val="0"/>
        <w:spacing w:line="266" w:lineRule="exact"/>
        <w:ind w:left="284"/>
        <w:jc w:val="both"/>
        <w:rPr>
          <w:rFonts w:asciiTheme="minorHAnsi" w:hAnsiTheme="minorHAnsi" w:cstheme="minorHAnsi"/>
          <w:b/>
          <w:bCs/>
          <w:sz w:val="24"/>
          <w:szCs w:val="24"/>
        </w:rPr>
      </w:pPr>
      <w:r w:rsidRPr="001D5ED8">
        <w:rPr>
          <w:rFonts w:asciiTheme="minorHAnsi" w:hAnsiTheme="minorHAnsi" w:cstheme="minorHAnsi"/>
          <w:b/>
          <w:bCs/>
          <w:sz w:val="24"/>
          <w:szCs w:val="24"/>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5C7B9CE0" w14:textId="77777777"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9" w:name="_Toc216249029"/>
      <w:r w:rsidRPr="00E1206E">
        <w:rPr>
          <w:rFonts w:asciiTheme="minorHAnsi" w:hAnsiTheme="minorHAnsi" w:cstheme="minorHAnsi"/>
          <w:sz w:val="24"/>
          <w:szCs w:val="24"/>
        </w:rPr>
        <w:t>1.15 Izbira v primeru enakih najugodnejših ponudb</w:t>
      </w:r>
      <w:bookmarkEnd w:id="19"/>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1F0469C0" w:rsidR="001405AE" w:rsidRPr="00E1206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00F414E8" w:rsidRPr="00E1206E">
        <w:rPr>
          <w:rFonts w:asciiTheme="minorHAnsi" w:hAnsiTheme="minorHAnsi" w:cstheme="minorHAnsi"/>
          <w:sz w:val="24"/>
          <w:szCs w:val="24"/>
        </w:rPr>
        <w:t xml:space="preserve"> brez DD</w:t>
      </w:r>
      <w:r w:rsidR="00A93D9D">
        <w:rPr>
          <w:rFonts w:asciiTheme="minorHAnsi" w:hAnsiTheme="minorHAnsi" w:cstheme="minorHAnsi"/>
          <w:sz w:val="24"/>
          <w:szCs w:val="24"/>
        </w:rPr>
        <w:t>V za posamezni sklop</w:t>
      </w:r>
      <w:r w:rsidR="00FA176D">
        <w:rPr>
          <w:rFonts w:asciiTheme="minorHAnsi" w:hAnsiTheme="minorHAnsi" w:cstheme="minorHAnsi"/>
          <w:sz w:val="24"/>
          <w:szCs w:val="24"/>
        </w:rPr>
        <w:t xml:space="preserve"> ali dosegla enako število točk</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E1206E" w:rsidRDefault="001405AE">
      <w:pPr>
        <w:pStyle w:val="Naslov3"/>
        <w:ind w:firstLine="284"/>
        <w:rPr>
          <w:rFonts w:asciiTheme="minorHAnsi" w:hAnsiTheme="minorHAnsi" w:cstheme="minorHAnsi"/>
          <w:sz w:val="24"/>
          <w:szCs w:val="24"/>
        </w:rPr>
      </w:pPr>
      <w:bookmarkStart w:id="20" w:name="_Toc216249030"/>
      <w:r w:rsidRPr="00E1206E">
        <w:rPr>
          <w:rFonts w:asciiTheme="minorHAnsi" w:hAnsiTheme="minorHAnsi" w:cstheme="minorHAnsi"/>
          <w:sz w:val="24"/>
          <w:szCs w:val="24"/>
        </w:rPr>
        <w:t>1.16 Javno odpiranje ponudb</w:t>
      </w:r>
      <w:bookmarkEnd w:id="20"/>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ponudb je javno.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1" w:name="_Toc216249031"/>
      <w:r w:rsidRPr="00E1206E">
        <w:rPr>
          <w:rFonts w:asciiTheme="minorHAnsi" w:hAnsiTheme="minorHAnsi" w:cstheme="minorHAnsi"/>
          <w:sz w:val="24"/>
          <w:szCs w:val="24"/>
        </w:rPr>
        <w:t>1.17 Variante</w:t>
      </w:r>
      <w:bookmarkEnd w:id="21"/>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2" w:name="_Toc216249032"/>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2"/>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2FEAB7E"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o</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024CA3">
        <w:rPr>
          <w:rFonts w:asciiTheme="minorHAnsi" w:hAnsiTheme="minorHAnsi" w:cstheme="minorHAnsi"/>
          <w:sz w:val="24"/>
          <w:szCs w:val="24"/>
        </w:rPr>
        <w:t>ponudnik</w:t>
      </w:r>
      <w:r w:rsidRPr="00E1206E">
        <w:rPr>
          <w:rFonts w:asciiTheme="minorHAnsi" w:hAnsiTheme="minorHAnsi" w:cstheme="minorHAnsi"/>
          <w:sz w:val="24"/>
          <w:szCs w:val="24"/>
        </w:rPr>
        <w:t xml:space="preserve">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3" w:name="_Toc216249033"/>
      <w:r w:rsidRPr="00E1206E">
        <w:rPr>
          <w:rFonts w:asciiTheme="minorHAnsi" w:hAnsiTheme="minorHAnsi" w:cstheme="minorHAnsi"/>
          <w:sz w:val="24"/>
          <w:szCs w:val="24"/>
        </w:rPr>
        <w:t>1.19 Ustavitev postopka, zavrnitev ponudb in odstop od izvedbe oddaje naročila</w:t>
      </w:r>
      <w:bookmarkEnd w:id="23"/>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4" w:name="_Toc216249034"/>
      <w:r w:rsidRPr="00E1206E">
        <w:rPr>
          <w:rFonts w:asciiTheme="minorHAnsi" w:hAnsiTheme="minorHAnsi" w:cstheme="minorHAnsi"/>
          <w:sz w:val="24"/>
          <w:szCs w:val="24"/>
        </w:rPr>
        <w:t>1.20 Protikorupcijsko obvestilo</w:t>
      </w:r>
      <w:bookmarkEnd w:id="24"/>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5" w:name="_Toc216249035"/>
      <w:r w:rsidRPr="00E1206E">
        <w:rPr>
          <w:rFonts w:asciiTheme="minorHAnsi" w:hAnsiTheme="minorHAnsi" w:cstheme="minorHAnsi"/>
          <w:sz w:val="24"/>
          <w:szCs w:val="24"/>
        </w:rPr>
        <w:lastRenderedPageBreak/>
        <w:t>1.21 Pravno varstvo</w:t>
      </w:r>
      <w:bookmarkEnd w:id="25"/>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54"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55"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56"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57"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58"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59"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60"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61"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316011">
          <w:headerReference w:type="even" r:id="rId62"/>
          <w:headerReference w:type="default" r:id="rId63"/>
          <w:footerReference w:type="even" r:id="rId64"/>
          <w:footerReference w:type="default" r:id="rId65"/>
          <w:headerReference w:type="first" r:id="rId66"/>
          <w:footerReference w:type="first" r:id="rId67"/>
          <w:pgSz w:w="11906" w:h="16838"/>
          <w:pgMar w:top="1560" w:right="1275" w:bottom="1134" w:left="1134" w:header="1191" w:footer="708" w:gutter="0"/>
          <w:cols w:space="708"/>
          <w:titlePg/>
          <w:docGrid w:linePitch="360"/>
        </w:sectPr>
      </w:pPr>
      <w:bookmarkStart w:id="26" w:name="_Toc216249036"/>
      <w:r w:rsidRPr="00E1206E">
        <w:rPr>
          <w:rFonts w:asciiTheme="minorHAnsi" w:hAnsiTheme="minorHAnsi" w:cstheme="minorHAnsi"/>
          <w:kern w:val="0"/>
          <w:sz w:val="24"/>
          <w:szCs w:val="24"/>
        </w:rPr>
        <w:t>C) OBRAZCI IN PRILOGE:</w:t>
      </w:r>
      <w:bookmarkEnd w:id="26"/>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r w:rsidR="0029364D" w:rsidRPr="00E1206E" w14:paraId="5AA79B9A" w14:textId="77777777" w:rsidTr="000F001E">
        <w:trPr>
          <w:trHeight w:val="74"/>
        </w:trPr>
        <w:tc>
          <w:tcPr>
            <w:tcW w:w="7938" w:type="dxa"/>
            <w:tcBorders>
              <w:top w:val="nil"/>
            </w:tcBorders>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27" w:name="_Toc163952960"/>
      <w:bookmarkStart w:id="28" w:name="_Toc225047727"/>
      <w:bookmarkStart w:id="29" w:name="_Toc225049262"/>
      <w:bookmarkStart w:id="30" w:name="_Toc262712306"/>
    </w:p>
    <w:p w14:paraId="13CB5ECD" w14:textId="04AF4DA6" w:rsidR="00B45C4E" w:rsidRPr="00E1206E" w:rsidRDefault="000F001E" w:rsidP="0021428C">
      <w:pPr>
        <w:pStyle w:val="Naslov1"/>
        <w:jc w:val="center"/>
        <w:rPr>
          <w:rFonts w:asciiTheme="minorHAnsi" w:hAnsiTheme="minorHAnsi" w:cstheme="minorHAnsi"/>
          <w:sz w:val="24"/>
          <w:szCs w:val="24"/>
        </w:rPr>
      </w:pPr>
      <w:bookmarkStart w:id="31" w:name="_Toc216249037"/>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27"/>
      <w:bookmarkEnd w:id="28"/>
      <w:bookmarkEnd w:id="29"/>
      <w:bookmarkEnd w:id="30"/>
      <w:r w:rsidRPr="00E1206E">
        <w:rPr>
          <w:rFonts w:asciiTheme="minorHAnsi" w:hAnsiTheme="minorHAnsi" w:cstheme="minorHAnsi"/>
          <w:sz w:val="24"/>
          <w:szCs w:val="24"/>
        </w:rPr>
        <w:t>REDRAČUN</w:t>
      </w:r>
      <w:bookmarkEnd w:id="31"/>
      <w:r w:rsidRPr="00E1206E">
        <w:rPr>
          <w:rFonts w:asciiTheme="minorHAnsi" w:hAnsiTheme="minorHAnsi" w:cstheme="minorHAnsi"/>
          <w:sz w:val="24"/>
          <w:szCs w:val="24"/>
        </w:rPr>
        <w:t xml:space="preserve"> </w:t>
      </w:r>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7A28F88F" w14:textId="696D3BC8" w:rsidR="00A4231E" w:rsidRDefault="00A4231E" w:rsidP="00B45C4E">
      <w:pPr>
        <w:jc w:val="both"/>
        <w:rPr>
          <w:rFonts w:asciiTheme="minorHAnsi" w:hAnsiTheme="minorHAnsi" w:cstheme="minorHAnsi"/>
          <w:sz w:val="24"/>
          <w:szCs w:val="24"/>
        </w:rPr>
      </w:pPr>
      <w:r w:rsidRPr="0062038B">
        <w:rPr>
          <w:rFonts w:asciiTheme="minorHAnsi" w:hAnsiTheme="minorHAnsi" w:cstheme="minorHAnsi"/>
          <w:sz w:val="24"/>
          <w:szCs w:val="24"/>
        </w:rPr>
        <w:tab/>
        <w:t xml:space="preserve">                                                        </w:t>
      </w:r>
      <w:r w:rsidRPr="0062038B">
        <w:rPr>
          <w:rFonts w:asciiTheme="minorHAnsi" w:hAnsiTheme="minorHAnsi" w:cstheme="minorHAnsi"/>
          <w:sz w:val="24"/>
          <w:szCs w:val="24"/>
        </w:rPr>
        <w:tab/>
      </w:r>
      <w:r w:rsidRPr="0062038B">
        <w:rPr>
          <w:rFonts w:asciiTheme="minorHAnsi" w:hAnsiTheme="minorHAnsi" w:cstheme="minorHAnsi"/>
          <w:sz w:val="24"/>
          <w:szCs w:val="24"/>
        </w:rPr>
        <w:tab/>
      </w:r>
      <w:r w:rsidRPr="0062038B">
        <w:rPr>
          <w:rFonts w:asciiTheme="minorHAnsi" w:hAnsiTheme="minorHAnsi" w:cstheme="minorHAnsi"/>
          <w:sz w:val="24"/>
          <w:szCs w:val="24"/>
        </w:rPr>
        <w:tab/>
        <w:t xml:space="preserve">              </w:t>
      </w:r>
      <w:r w:rsidRPr="00F43B91">
        <w:rPr>
          <w:rFonts w:asciiTheme="minorHAnsi" w:hAnsiTheme="minorHAnsi" w:cstheme="minorHAnsi"/>
          <w:sz w:val="24"/>
          <w:szCs w:val="24"/>
        </w:rPr>
        <w:tab/>
      </w:r>
      <w:r w:rsidRPr="00F43B91">
        <w:rPr>
          <w:rFonts w:asciiTheme="minorHAnsi" w:hAnsiTheme="minorHAnsi" w:cstheme="minorHAnsi"/>
          <w:sz w:val="24"/>
          <w:szCs w:val="24"/>
        </w:rPr>
        <w:tab/>
        <w:t xml:space="preserve">                                     </w:t>
      </w:r>
    </w:p>
    <w:p w14:paraId="43456243" w14:textId="77777777" w:rsidR="00A4231E" w:rsidRPr="00E1206E" w:rsidRDefault="00A4231E" w:rsidP="00B45C4E">
      <w:pPr>
        <w:jc w:val="both"/>
        <w:rPr>
          <w:rFonts w:asciiTheme="minorHAnsi" w:hAnsiTheme="minorHAnsi" w:cstheme="minorHAnsi"/>
          <w:sz w:val="24"/>
          <w:szCs w:val="24"/>
        </w:rPr>
      </w:pPr>
    </w:p>
    <w:tbl>
      <w:tblPr>
        <w:tblStyle w:val="Tabelamrea"/>
        <w:tblW w:w="9491" w:type="dxa"/>
        <w:tblInd w:w="137" w:type="dxa"/>
        <w:tblLook w:val="04A0" w:firstRow="1" w:lastRow="0" w:firstColumn="1" w:lastColumn="0" w:noHBand="0" w:noVBand="1"/>
      </w:tblPr>
      <w:tblGrid>
        <w:gridCol w:w="3402"/>
        <w:gridCol w:w="2126"/>
        <w:gridCol w:w="2053"/>
        <w:gridCol w:w="1910"/>
      </w:tblGrid>
      <w:tr w:rsidR="00AC1A26" w:rsidRPr="00E1206E" w14:paraId="7EC21832" w14:textId="0C254D72" w:rsidTr="00AC1A26">
        <w:tc>
          <w:tcPr>
            <w:tcW w:w="3402" w:type="dxa"/>
            <w:shd w:val="clear" w:color="auto" w:fill="92D050"/>
            <w:vAlign w:val="center"/>
          </w:tcPr>
          <w:p w14:paraId="54C21533" w14:textId="04D434B3"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PREDMET</w:t>
            </w:r>
            <w:r w:rsidRPr="009B7B68">
              <w:rPr>
                <w:rFonts w:asciiTheme="minorHAnsi" w:hAnsiTheme="minorHAnsi" w:cstheme="minorHAnsi"/>
                <w:sz w:val="20"/>
                <w:szCs w:val="20"/>
              </w:rPr>
              <w:t xml:space="preserve"> </w:t>
            </w:r>
            <w:r>
              <w:rPr>
                <w:rFonts w:asciiTheme="minorHAnsi" w:hAnsiTheme="minorHAnsi" w:cstheme="minorHAnsi"/>
                <w:sz w:val="20"/>
                <w:szCs w:val="20"/>
              </w:rPr>
              <w:t xml:space="preserve">DOBAVE </w:t>
            </w:r>
          </w:p>
        </w:tc>
        <w:tc>
          <w:tcPr>
            <w:tcW w:w="2126" w:type="dxa"/>
            <w:tcBorders>
              <w:right w:val="single" w:sz="4" w:space="0" w:color="auto"/>
            </w:tcBorders>
            <w:shd w:val="clear" w:color="auto" w:fill="92D050"/>
            <w:vAlign w:val="center"/>
          </w:tcPr>
          <w:p w14:paraId="3EBD209C" w14:textId="77777777" w:rsidR="00AC1A26"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 xml:space="preserve">VREDNOST </w:t>
            </w:r>
            <w:r>
              <w:rPr>
                <w:rFonts w:asciiTheme="minorHAnsi" w:hAnsiTheme="minorHAnsi" w:cstheme="minorHAnsi"/>
                <w:sz w:val="20"/>
                <w:szCs w:val="20"/>
              </w:rPr>
              <w:t xml:space="preserve"> BREZ DDV </w:t>
            </w:r>
          </w:p>
          <w:p w14:paraId="34B42A28" w14:textId="3566AB0F" w:rsidR="00AC1A26" w:rsidRPr="009B7B68"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V EUR</w:t>
            </w:r>
          </w:p>
        </w:tc>
        <w:tc>
          <w:tcPr>
            <w:tcW w:w="2053" w:type="dxa"/>
            <w:tcBorders>
              <w:right w:val="single" w:sz="4" w:space="0" w:color="auto"/>
            </w:tcBorders>
            <w:shd w:val="clear" w:color="auto" w:fill="92D050"/>
            <w:vAlign w:val="center"/>
          </w:tcPr>
          <w:p w14:paraId="5CE0C15B"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DDV </w:t>
            </w:r>
          </w:p>
          <w:p w14:paraId="42046F4E" w14:textId="230DA0D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c>
          <w:tcPr>
            <w:tcW w:w="1910" w:type="dxa"/>
            <w:tcBorders>
              <w:right w:val="single" w:sz="4" w:space="0" w:color="auto"/>
            </w:tcBorders>
            <w:shd w:val="clear" w:color="auto" w:fill="92D050"/>
            <w:vAlign w:val="center"/>
          </w:tcPr>
          <w:p w14:paraId="1D3FAB87"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Z DDV </w:t>
            </w:r>
          </w:p>
          <w:p w14:paraId="0E18D048" w14:textId="7898E96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r>
      <w:tr w:rsidR="00AC1A26" w:rsidRPr="00E1206E" w14:paraId="77DDD2A9" w14:textId="6C4B4BFB" w:rsidTr="00AC1A26">
        <w:tc>
          <w:tcPr>
            <w:tcW w:w="3402" w:type="dxa"/>
            <w:vAlign w:val="center"/>
          </w:tcPr>
          <w:p w14:paraId="55EC6517" w14:textId="7B8CC80A" w:rsidR="00AC1A26" w:rsidRPr="00DD3B61" w:rsidRDefault="00AC6B16" w:rsidP="009B7B68">
            <w:pPr>
              <w:pStyle w:val="Odstavekseznama"/>
              <w:ind w:left="34"/>
              <w:jc w:val="center"/>
              <w:rPr>
                <w:rFonts w:asciiTheme="minorHAnsi" w:hAnsiTheme="minorHAnsi" w:cstheme="minorHAnsi"/>
              </w:rPr>
            </w:pPr>
            <w:r w:rsidRPr="00321658">
              <w:rPr>
                <w:rFonts w:asciiTheme="minorHAnsi" w:hAnsiTheme="minorHAnsi" w:cstheme="minorHAnsi"/>
                <w:b/>
                <w:bCs/>
                <w:sz w:val="24"/>
                <w:szCs w:val="24"/>
              </w:rPr>
              <w:t>Sklop</w:t>
            </w:r>
            <w:r>
              <w:rPr>
                <w:rFonts w:asciiTheme="minorHAnsi" w:hAnsiTheme="minorHAnsi" w:cstheme="minorHAnsi"/>
                <w:b/>
                <w:bCs/>
                <w:sz w:val="24"/>
                <w:szCs w:val="24"/>
              </w:rPr>
              <w:t xml:space="preserve"> 1</w:t>
            </w:r>
            <w:r w:rsidRPr="00321658">
              <w:rPr>
                <w:rFonts w:asciiTheme="minorHAnsi" w:hAnsiTheme="minorHAnsi" w:cstheme="minorHAnsi"/>
                <w:b/>
                <w:bCs/>
                <w:sz w:val="24"/>
                <w:szCs w:val="24"/>
              </w:rPr>
              <w:t xml:space="preserve">  - </w:t>
            </w:r>
            <w:r>
              <w:rPr>
                <w:rFonts w:asciiTheme="minorHAnsi" w:hAnsiTheme="minorHAnsi" w:cstheme="minorHAnsi"/>
                <w:b/>
                <w:bCs/>
                <w:sz w:val="24"/>
                <w:szCs w:val="24"/>
              </w:rPr>
              <w:t>perutnina in perutninski izdelki</w:t>
            </w:r>
          </w:p>
        </w:tc>
        <w:sdt>
          <w:sdtPr>
            <w:rPr>
              <w:rFonts w:asciiTheme="minorHAnsi" w:hAnsiTheme="minorHAnsi" w:cstheme="minorHAnsi"/>
              <w:sz w:val="20"/>
              <w:szCs w:val="20"/>
            </w:rPr>
            <w:id w:val="-156151558"/>
            <w:placeholder>
              <w:docPart w:val="77F0F89D26F84C069AB23D59D37A52AD"/>
            </w:placeholder>
            <w:showingPlcHdr/>
            <w:text/>
          </w:sdtPr>
          <w:sdtContent>
            <w:tc>
              <w:tcPr>
                <w:tcW w:w="2126" w:type="dxa"/>
                <w:tcBorders>
                  <w:right w:val="single" w:sz="4" w:space="0" w:color="auto"/>
                </w:tcBorders>
                <w:shd w:val="clear" w:color="auto" w:fill="D9D9D9" w:themeFill="background1" w:themeFillShade="D9"/>
                <w:vAlign w:val="center"/>
              </w:tcPr>
              <w:p w14:paraId="595047C2" w14:textId="042348EA" w:rsidR="00AC1A26" w:rsidRPr="00DD3B61"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558322"/>
            <w:placeholder>
              <w:docPart w:val="85C2818B924047ACB928A54FBB7829CB"/>
            </w:placeholder>
            <w:showingPlcHdr/>
            <w:text/>
          </w:sdtPr>
          <w:sdtContent>
            <w:tc>
              <w:tcPr>
                <w:tcW w:w="2053" w:type="dxa"/>
                <w:tcBorders>
                  <w:right w:val="single" w:sz="4" w:space="0" w:color="auto"/>
                </w:tcBorders>
                <w:shd w:val="clear" w:color="auto" w:fill="D9D9D9" w:themeFill="background1" w:themeFillShade="D9"/>
                <w:vAlign w:val="center"/>
              </w:tcPr>
              <w:p w14:paraId="7B56C40A" w14:textId="6B0E963A"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8478175"/>
            <w:placeholder>
              <w:docPart w:val="05B24BAC8F5B4517BD0E63DDCE356065"/>
            </w:placeholder>
            <w:showingPlcHdr/>
            <w:text/>
          </w:sdtPr>
          <w:sdtContent>
            <w:tc>
              <w:tcPr>
                <w:tcW w:w="1910" w:type="dxa"/>
                <w:tcBorders>
                  <w:right w:val="single" w:sz="4" w:space="0" w:color="auto"/>
                </w:tcBorders>
                <w:shd w:val="clear" w:color="auto" w:fill="D9D9D9" w:themeFill="background1" w:themeFillShade="D9"/>
                <w:vAlign w:val="center"/>
              </w:tcPr>
              <w:p w14:paraId="1FAEDCB0" w14:textId="4C041D86"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671BDD" w:rsidRPr="00DD3B61" w14:paraId="40F8A2F5" w14:textId="0AA4F73F" w:rsidTr="00AC1A26">
        <w:tc>
          <w:tcPr>
            <w:tcW w:w="3402" w:type="dxa"/>
            <w:vAlign w:val="center"/>
          </w:tcPr>
          <w:p w14:paraId="570B0578" w14:textId="3164E3DE" w:rsidR="00671BDD" w:rsidRPr="00DD3B61" w:rsidRDefault="00BF6B89" w:rsidP="00671BDD">
            <w:pPr>
              <w:pStyle w:val="Odstavekseznama"/>
              <w:ind w:left="34"/>
              <w:jc w:val="center"/>
              <w:rPr>
                <w:rFonts w:asciiTheme="minorHAnsi" w:hAnsiTheme="minorHAnsi" w:cstheme="minorHAnsi"/>
              </w:rPr>
            </w:pPr>
            <w:r w:rsidRPr="00321658">
              <w:rPr>
                <w:rFonts w:asciiTheme="minorHAnsi" w:hAnsiTheme="minorHAnsi" w:cstheme="minorHAnsi"/>
                <w:b/>
                <w:bCs/>
                <w:sz w:val="24"/>
                <w:szCs w:val="24"/>
              </w:rPr>
              <w:t>Sklop</w:t>
            </w:r>
            <w:r>
              <w:rPr>
                <w:rFonts w:asciiTheme="minorHAnsi" w:hAnsiTheme="minorHAnsi" w:cstheme="minorHAnsi"/>
                <w:b/>
                <w:bCs/>
                <w:sz w:val="24"/>
                <w:szCs w:val="24"/>
              </w:rPr>
              <w:t xml:space="preserve"> 2</w:t>
            </w:r>
            <w:r w:rsidRPr="00321658">
              <w:rPr>
                <w:rFonts w:asciiTheme="minorHAnsi" w:hAnsiTheme="minorHAnsi" w:cstheme="minorHAnsi"/>
                <w:b/>
                <w:bCs/>
                <w:sz w:val="24"/>
                <w:szCs w:val="24"/>
              </w:rPr>
              <w:t xml:space="preserve">  - </w:t>
            </w:r>
            <w:r w:rsidR="00AC6B16">
              <w:rPr>
                <w:rFonts w:asciiTheme="minorHAnsi" w:hAnsiTheme="minorHAnsi" w:cstheme="minorHAnsi"/>
                <w:b/>
                <w:bCs/>
                <w:sz w:val="24"/>
                <w:szCs w:val="24"/>
              </w:rPr>
              <w:t>kruh, pekovski in mlevski izdelki</w:t>
            </w:r>
          </w:p>
        </w:tc>
        <w:sdt>
          <w:sdtPr>
            <w:rPr>
              <w:rFonts w:asciiTheme="minorHAnsi" w:hAnsiTheme="minorHAnsi" w:cstheme="minorHAnsi"/>
              <w:sz w:val="20"/>
              <w:szCs w:val="20"/>
            </w:rPr>
            <w:id w:val="-1755428128"/>
            <w:placeholder>
              <w:docPart w:val="66D5C2FA5FF04E9D96B35E48F8E9EABB"/>
            </w:placeholder>
            <w:showingPlcHdr/>
            <w:text/>
          </w:sdtPr>
          <w:sdtContent>
            <w:tc>
              <w:tcPr>
                <w:tcW w:w="2126" w:type="dxa"/>
                <w:tcBorders>
                  <w:right w:val="single" w:sz="4" w:space="0" w:color="auto"/>
                </w:tcBorders>
                <w:shd w:val="clear" w:color="auto" w:fill="D9D9D9" w:themeFill="background1" w:themeFillShade="D9"/>
                <w:vAlign w:val="center"/>
              </w:tcPr>
              <w:p w14:paraId="5CDDB86A" w14:textId="77777777" w:rsidR="00671BDD" w:rsidRPr="00DD3B61" w:rsidRDefault="00671BDD" w:rsidP="00671BDD">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14156853"/>
            <w:placeholder>
              <w:docPart w:val="AF622515D94140E3922736A6458C6F9C"/>
            </w:placeholder>
            <w:showingPlcHdr/>
            <w:text/>
          </w:sdtPr>
          <w:sdtContent>
            <w:tc>
              <w:tcPr>
                <w:tcW w:w="2053" w:type="dxa"/>
                <w:tcBorders>
                  <w:right w:val="single" w:sz="4" w:space="0" w:color="auto"/>
                </w:tcBorders>
                <w:shd w:val="clear" w:color="auto" w:fill="D9D9D9" w:themeFill="background1" w:themeFillShade="D9"/>
                <w:vAlign w:val="center"/>
              </w:tcPr>
              <w:p w14:paraId="07C94BF7" w14:textId="7D1D6634" w:rsidR="00671BDD" w:rsidRDefault="00671BDD" w:rsidP="00671BDD">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1000873"/>
            <w:placeholder>
              <w:docPart w:val="0C7A8655F08B41E797CE2826E5FD2D29"/>
            </w:placeholder>
            <w:showingPlcHdr/>
            <w:text/>
          </w:sdtPr>
          <w:sdtContent>
            <w:tc>
              <w:tcPr>
                <w:tcW w:w="1910" w:type="dxa"/>
                <w:tcBorders>
                  <w:right w:val="single" w:sz="4" w:space="0" w:color="auto"/>
                </w:tcBorders>
                <w:shd w:val="clear" w:color="auto" w:fill="D9D9D9" w:themeFill="background1" w:themeFillShade="D9"/>
                <w:vAlign w:val="center"/>
              </w:tcPr>
              <w:p w14:paraId="75ADE521" w14:textId="09ACC6FC" w:rsidR="00671BDD" w:rsidRDefault="00671BDD" w:rsidP="00671BDD">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671BDD" w:rsidRPr="00DD3B61" w14:paraId="17FF726A" w14:textId="6CB13FE6" w:rsidTr="00AC1A26">
        <w:tc>
          <w:tcPr>
            <w:tcW w:w="3402" w:type="dxa"/>
            <w:vAlign w:val="center"/>
          </w:tcPr>
          <w:p w14:paraId="6A75423C" w14:textId="29AF1622" w:rsidR="00671BDD" w:rsidRPr="00DD3B61" w:rsidRDefault="00BF6B89" w:rsidP="00671BDD">
            <w:pPr>
              <w:pStyle w:val="Odstavekseznama"/>
              <w:ind w:left="34"/>
              <w:jc w:val="center"/>
              <w:rPr>
                <w:rFonts w:asciiTheme="minorHAnsi" w:hAnsiTheme="minorHAnsi" w:cstheme="minorHAnsi"/>
              </w:rPr>
            </w:pPr>
            <w:r>
              <w:rPr>
                <w:rFonts w:asciiTheme="minorHAnsi" w:hAnsiTheme="minorHAnsi" w:cstheme="minorHAnsi"/>
                <w:b/>
                <w:bCs/>
                <w:sz w:val="24"/>
                <w:szCs w:val="24"/>
              </w:rPr>
              <w:t xml:space="preserve">Sklop 3 - </w:t>
            </w:r>
            <w:r w:rsidR="007F7D9C">
              <w:rPr>
                <w:rFonts w:asciiTheme="minorHAnsi" w:hAnsiTheme="minorHAnsi" w:cstheme="minorHAnsi"/>
                <w:b/>
                <w:bCs/>
                <w:sz w:val="24"/>
                <w:szCs w:val="24"/>
              </w:rPr>
              <w:t>mleko</w:t>
            </w:r>
          </w:p>
        </w:tc>
        <w:sdt>
          <w:sdtPr>
            <w:rPr>
              <w:rFonts w:asciiTheme="minorHAnsi" w:hAnsiTheme="minorHAnsi" w:cstheme="minorHAnsi"/>
              <w:sz w:val="20"/>
              <w:szCs w:val="20"/>
            </w:rPr>
            <w:id w:val="-1915699682"/>
            <w:placeholder>
              <w:docPart w:val="E0FAED7B165B4AA88EAF6614FF62135A"/>
            </w:placeholder>
            <w:showingPlcHdr/>
            <w:text/>
          </w:sdtPr>
          <w:sdtContent>
            <w:tc>
              <w:tcPr>
                <w:tcW w:w="2126" w:type="dxa"/>
                <w:tcBorders>
                  <w:right w:val="single" w:sz="4" w:space="0" w:color="auto"/>
                </w:tcBorders>
                <w:shd w:val="clear" w:color="auto" w:fill="D9D9D9" w:themeFill="background1" w:themeFillShade="D9"/>
                <w:vAlign w:val="center"/>
              </w:tcPr>
              <w:p w14:paraId="2F7AE066" w14:textId="77777777" w:rsidR="00671BDD" w:rsidRPr="00DD3B61" w:rsidRDefault="00671BDD" w:rsidP="00671BDD">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3950231"/>
            <w:placeholder>
              <w:docPart w:val="F5C2ABBFFF874AE8A9C91570142AB026"/>
            </w:placeholder>
            <w:showingPlcHdr/>
            <w:text/>
          </w:sdtPr>
          <w:sdtContent>
            <w:tc>
              <w:tcPr>
                <w:tcW w:w="2053" w:type="dxa"/>
                <w:tcBorders>
                  <w:right w:val="single" w:sz="4" w:space="0" w:color="auto"/>
                </w:tcBorders>
                <w:shd w:val="clear" w:color="auto" w:fill="D9D9D9" w:themeFill="background1" w:themeFillShade="D9"/>
                <w:vAlign w:val="center"/>
              </w:tcPr>
              <w:p w14:paraId="367FDFF7" w14:textId="3003DE38" w:rsidR="00671BDD" w:rsidRDefault="00671BDD" w:rsidP="00671BDD">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41886627"/>
            <w:placeholder>
              <w:docPart w:val="3E0EDF1416CA40299143BFF32FEE7822"/>
            </w:placeholder>
            <w:showingPlcHdr/>
            <w:text/>
          </w:sdtPr>
          <w:sdtContent>
            <w:tc>
              <w:tcPr>
                <w:tcW w:w="1910" w:type="dxa"/>
                <w:tcBorders>
                  <w:right w:val="single" w:sz="4" w:space="0" w:color="auto"/>
                </w:tcBorders>
                <w:shd w:val="clear" w:color="auto" w:fill="D9D9D9" w:themeFill="background1" w:themeFillShade="D9"/>
                <w:vAlign w:val="center"/>
              </w:tcPr>
              <w:p w14:paraId="66ED45ED" w14:textId="6904FD2A" w:rsidR="00671BDD" w:rsidRDefault="00671BDD" w:rsidP="00671BDD">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066ADFDE" w14:textId="77777777" w:rsidTr="00AC1A26">
        <w:tc>
          <w:tcPr>
            <w:tcW w:w="3402" w:type="dxa"/>
            <w:vAlign w:val="center"/>
          </w:tcPr>
          <w:p w14:paraId="4F07257E" w14:textId="4905675F" w:rsidR="007F7D9C" w:rsidRDefault="007F7D9C"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 xml:space="preserve">Sklop </w:t>
            </w:r>
            <w:r w:rsidRPr="00687F1D">
              <w:rPr>
                <w:rFonts w:asciiTheme="minorHAnsi" w:hAnsiTheme="minorHAnsi" w:cstheme="minorHAnsi"/>
                <w:b/>
                <w:bCs/>
                <w:sz w:val="24"/>
                <w:szCs w:val="24"/>
              </w:rPr>
              <w:t xml:space="preserve">4 </w:t>
            </w:r>
            <w:r>
              <w:rPr>
                <w:rFonts w:asciiTheme="minorHAnsi" w:hAnsiTheme="minorHAnsi" w:cstheme="minorHAnsi"/>
                <w:b/>
                <w:bCs/>
                <w:sz w:val="24"/>
                <w:szCs w:val="24"/>
              </w:rPr>
              <w:t>- jogurti</w:t>
            </w:r>
          </w:p>
        </w:tc>
        <w:sdt>
          <w:sdtPr>
            <w:rPr>
              <w:rFonts w:asciiTheme="minorHAnsi" w:hAnsiTheme="minorHAnsi" w:cstheme="minorHAnsi"/>
              <w:sz w:val="20"/>
              <w:szCs w:val="20"/>
            </w:rPr>
            <w:id w:val="82122612"/>
            <w:placeholder>
              <w:docPart w:val="AD363B2F85D24E30AB7402BF137763F8"/>
            </w:placeholder>
            <w:showingPlcHdr/>
            <w:text/>
          </w:sdtPr>
          <w:sdtContent>
            <w:tc>
              <w:tcPr>
                <w:tcW w:w="2126" w:type="dxa"/>
                <w:tcBorders>
                  <w:right w:val="single" w:sz="4" w:space="0" w:color="auto"/>
                </w:tcBorders>
                <w:shd w:val="clear" w:color="auto" w:fill="D9D9D9" w:themeFill="background1" w:themeFillShade="D9"/>
                <w:vAlign w:val="center"/>
              </w:tcPr>
              <w:p w14:paraId="60363767" w14:textId="27188060"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285610"/>
            <w:placeholder>
              <w:docPart w:val="F47B9EFE39B745759B54EFC841A36FB3"/>
            </w:placeholder>
            <w:showingPlcHdr/>
            <w:text/>
          </w:sdtPr>
          <w:sdtContent>
            <w:tc>
              <w:tcPr>
                <w:tcW w:w="2053" w:type="dxa"/>
                <w:tcBorders>
                  <w:right w:val="single" w:sz="4" w:space="0" w:color="auto"/>
                </w:tcBorders>
                <w:shd w:val="clear" w:color="auto" w:fill="D9D9D9" w:themeFill="background1" w:themeFillShade="D9"/>
                <w:vAlign w:val="center"/>
              </w:tcPr>
              <w:p w14:paraId="1AF84216" w14:textId="3B278422"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09686158"/>
            <w:placeholder>
              <w:docPart w:val="1936AF5CA6A94D19B75D9B1DC07F5E29"/>
            </w:placeholder>
            <w:showingPlcHdr/>
            <w:text/>
          </w:sdtPr>
          <w:sdtContent>
            <w:tc>
              <w:tcPr>
                <w:tcW w:w="1910" w:type="dxa"/>
                <w:tcBorders>
                  <w:right w:val="single" w:sz="4" w:space="0" w:color="auto"/>
                </w:tcBorders>
                <w:shd w:val="clear" w:color="auto" w:fill="D9D9D9" w:themeFill="background1" w:themeFillShade="D9"/>
                <w:vAlign w:val="center"/>
              </w:tcPr>
              <w:p w14:paraId="410C0D66" w14:textId="1AF66B64"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6EC9EA70" w14:textId="77777777" w:rsidTr="00AC1A26">
        <w:tc>
          <w:tcPr>
            <w:tcW w:w="3402" w:type="dxa"/>
            <w:vAlign w:val="center"/>
          </w:tcPr>
          <w:p w14:paraId="6838F9A3" w14:textId="5C7AE21A" w:rsidR="007F7D9C" w:rsidRDefault="007F7D9C"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5 - deserti</w:t>
            </w:r>
          </w:p>
        </w:tc>
        <w:sdt>
          <w:sdtPr>
            <w:rPr>
              <w:rFonts w:asciiTheme="minorHAnsi" w:hAnsiTheme="minorHAnsi" w:cstheme="minorHAnsi"/>
              <w:sz w:val="20"/>
              <w:szCs w:val="20"/>
            </w:rPr>
            <w:id w:val="-1599319587"/>
            <w:placeholder>
              <w:docPart w:val="AB6C0B0E91DB43838344E6D25070072C"/>
            </w:placeholder>
            <w:showingPlcHdr/>
            <w:text/>
          </w:sdtPr>
          <w:sdtContent>
            <w:tc>
              <w:tcPr>
                <w:tcW w:w="2126" w:type="dxa"/>
                <w:tcBorders>
                  <w:right w:val="single" w:sz="4" w:space="0" w:color="auto"/>
                </w:tcBorders>
                <w:shd w:val="clear" w:color="auto" w:fill="D9D9D9" w:themeFill="background1" w:themeFillShade="D9"/>
                <w:vAlign w:val="center"/>
              </w:tcPr>
              <w:p w14:paraId="6CCDD39E" w14:textId="0BBC1589"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83076692"/>
            <w:placeholder>
              <w:docPart w:val="D80D868671E5426A8E19D16456D23FE5"/>
            </w:placeholder>
            <w:showingPlcHdr/>
            <w:text/>
          </w:sdtPr>
          <w:sdtContent>
            <w:tc>
              <w:tcPr>
                <w:tcW w:w="2053" w:type="dxa"/>
                <w:tcBorders>
                  <w:right w:val="single" w:sz="4" w:space="0" w:color="auto"/>
                </w:tcBorders>
                <w:shd w:val="clear" w:color="auto" w:fill="D9D9D9" w:themeFill="background1" w:themeFillShade="D9"/>
                <w:vAlign w:val="center"/>
              </w:tcPr>
              <w:p w14:paraId="2F3C3E0C" w14:textId="1F6BFFE9"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57148575"/>
            <w:placeholder>
              <w:docPart w:val="0C802642991E4D34981FADD272ADC4B4"/>
            </w:placeholder>
            <w:showingPlcHdr/>
            <w:text/>
          </w:sdtPr>
          <w:sdtContent>
            <w:tc>
              <w:tcPr>
                <w:tcW w:w="1910" w:type="dxa"/>
                <w:tcBorders>
                  <w:right w:val="single" w:sz="4" w:space="0" w:color="auto"/>
                </w:tcBorders>
                <w:shd w:val="clear" w:color="auto" w:fill="D9D9D9" w:themeFill="background1" w:themeFillShade="D9"/>
                <w:vAlign w:val="center"/>
              </w:tcPr>
              <w:p w14:paraId="352530B2" w14:textId="65CC71AE"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519745B4" w14:textId="77777777" w:rsidTr="00AC1A26">
        <w:tc>
          <w:tcPr>
            <w:tcW w:w="3402" w:type="dxa"/>
            <w:vAlign w:val="center"/>
          </w:tcPr>
          <w:p w14:paraId="5363EDDB" w14:textId="2BE59AA5" w:rsidR="007F7D9C" w:rsidRDefault="007F7D9C"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6</w:t>
            </w:r>
            <w:r w:rsidRPr="00687F1D">
              <w:rPr>
                <w:rFonts w:asciiTheme="minorHAnsi" w:hAnsiTheme="minorHAnsi" w:cstheme="minorHAnsi"/>
                <w:b/>
                <w:bCs/>
                <w:sz w:val="24"/>
                <w:szCs w:val="24"/>
              </w:rPr>
              <w:t xml:space="preserve"> </w:t>
            </w:r>
            <w:r>
              <w:rPr>
                <w:rFonts w:asciiTheme="minorHAnsi" w:hAnsiTheme="minorHAnsi" w:cstheme="minorHAnsi"/>
                <w:b/>
                <w:bCs/>
                <w:sz w:val="24"/>
                <w:szCs w:val="24"/>
              </w:rPr>
              <w:t>- smetana in skuta</w:t>
            </w:r>
          </w:p>
        </w:tc>
        <w:sdt>
          <w:sdtPr>
            <w:rPr>
              <w:rFonts w:asciiTheme="minorHAnsi" w:hAnsiTheme="minorHAnsi" w:cstheme="minorHAnsi"/>
              <w:sz w:val="20"/>
              <w:szCs w:val="20"/>
            </w:rPr>
            <w:id w:val="-1585443148"/>
            <w:placeholder>
              <w:docPart w:val="F4EDDA103869460FBC2D6D8B0754921A"/>
            </w:placeholder>
            <w:showingPlcHdr/>
            <w:text/>
          </w:sdtPr>
          <w:sdtContent>
            <w:tc>
              <w:tcPr>
                <w:tcW w:w="2126" w:type="dxa"/>
                <w:tcBorders>
                  <w:right w:val="single" w:sz="4" w:space="0" w:color="auto"/>
                </w:tcBorders>
                <w:shd w:val="clear" w:color="auto" w:fill="D9D9D9" w:themeFill="background1" w:themeFillShade="D9"/>
                <w:vAlign w:val="center"/>
              </w:tcPr>
              <w:p w14:paraId="3BA8D7A8" w14:textId="13A477BA"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30742139"/>
            <w:placeholder>
              <w:docPart w:val="F71204FB24E34B239679E63ABCAEB867"/>
            </w:placeholder>
            <w:showingPlcHdr/>
            <w:text/>
          </w:sdtPr>
          <w:sdtContent>
            <w:tc>
              <w:tcPr>
                <w:tcW w:w="2053" w:type="dxa"/>
                <w:tcBorders>
                  <w:right w:val="single" w:sz="4" w:space="0" w:color="auto"/>
                </w:tcBorders>
                <w:shd w:val="clear" w:color="auto" w:fill="D9D9D9" w:themeFill="background1" w:themeFillShade="D9"/>
                <w:vAlign w:val="center"/>
              </w:tcPr>
              <w:p w14:paraId="57660D7D" w14:textId="6674EF8A"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78875419"/>
            <w:placeholder>
              <w:docPart w:val="5D035049C71D4B07A45D7C2BEC61876F"/>
            </w:placeholder>
            <w:showingPlcHdr/>
            <w:text/>
          </w:sdtPr>
          <w:sdtContent>
            <w:tc>
              <w:tcPr>
                <w:tcW w:w="1910" w:type="dxa"/>
                <w:tcBorders>
                  <w:right w:val="single" w:sz="4" w:space="0" w:color="auto"/>
                </w:tcBorders>
                <w:shd w:val="clear" w:color="auto" w:fill="D9D9D9" w:themeFill="background1" w:themeFillShade="D9"/>
                <w:vAlign w:val="center"/>
              </w:tcPr>
              <w:p w14:paraId="01205CDD" w14:textId="445B9DEE"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5D7CAACA" w14:textId="77777777" w:rsidTr="00AC1A26">
        <w:tc>
          <w:tcPr>
            <w:tcW w:w="3402" w:type="dxa"/>
            <w:vAlign w:val="center"/>
          </w:tcPr>
          <w:p w14:paraId="17B2E561" w14:textId="7FEFABDB" w:rsidR="007F7D9C" w:rsidRDefault="007F7D9C"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7 - siri, namazi</w:t>
            </w:r>
          </w:p>
        </w:tc>
        <w:sdt>
          <w:sdtPr>
            <w:rPr>
              <w:rFonts w:asciiTheme="minorHAnsi" w:hAnsiTheme="minorHAnsi" w:cstheme="minorHAnsi"/>
              <w:sz w:val="20"/>
              <w:szCs w:val="20"/>
            </w:rPr>
            <w:id w:val="-296451916"/>
            <w:placeholder>
              <w:docPart w:val="8F8C311043324A60A6A37D3EE9164C2C"/>
            </w:placeholder>
            <w:showingPlcHdr/>
            <w:text/>
          </w:sdtPr>
          <w:sdtContent>
            <w:tc>
              <w:tcPr>
                <w:tcW w:w="2126" w:type="dxa"/>
                <w:tcBorders>
                  <w:right w:val="single" w:sz="4" w:space="0" w:color="auto"/>
                </w:tcBorders>
                <w:shd w:val="clear" w:color="auto" w:fill="D9D9D9" w:themeFill="background1" w:themeFillShade="D9"/>
                <w:vAlign w:val="center"/>
              </w:tcPr>
              <w:p w14:paraId="451668C5" w14:textId="6961F5D1"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3888716"/>
            <w:placeholder>
              <w:docPart w:val="AC286A1FEBDA49AEBADF40261B28BA19"/>
            </w:placeholder>
            <w:showingPlcHdr/>
            <w:text/>
          </w:sdtPr>
          <w:sdtContent>
            <w:tc>
              <w:tcPr>
                <w:tcW w:w="2053" w:type="dxa"/>
                <w:tcBorders>
                  <w:right w:val="single" w:sz="4" w:space="0" w:color="auto"/>
                </w:tcBorders>
                <w:shd w:val="clear" w:color="auto" w:fill="D9D9D9" w:themeFill="background1" w:themeFillShade="D9"/>
                <w:vAlign w:val="center"/>
              </w:tcPr>
              <w:p w14:paraId="07BE1FB1" w14:textId="081D50DA"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5407314"/>
            <w:placeholder>
              <w:docPart w:val="B4CCBF25C7D14CD6A0E0F8B61E1B3A04"/>
            </w:placeholder>
            <w:showingPlcHdr/>
            <w:text/>
          </w:sdtPr>
          <w:sdtContent>
            <w:tc>
              <w:tcPr>
                <w:tcW w:w="1910" w:type="dxa"/>
                <w:tcBorders>
                  <w:right w:val="single" w:sz="4" w:space="0" w:color="auto"/>
                </w:tcBorders>
                <w:shd w:val="clear" w:color="auto" w:fill="D9D9D9" w:themeFill="background1" w:themeFillShade="D9"/>
                <w:vAlign w:val="center"/>
              </w:tcPr>
              <w:p w14:paraId="23D27FC7" w14:textId="608AC19B"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14F574B4" w14:textId="77777777" w:rsidTr="00AC1A26">
        <w:tc>
          <w:tcPr>
            <w:tcW w:w="3402" w:type="dxa"/>
            <w:vAlign w:val="center"/>
          </w:tcPr>
          <w:p w14:paraId="68763792" w14:textId="64A5D873" w:rsidR="007F7D9C" w:rsidRDefault="007F7D9C"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8 - maslo</w:t>
            </w:r>
          </w:p>
        </w:tc>
        <w:sdt>
          <w:sdtPr>
            <w:rPr>
              <w:rFonts w:asciiTheme="minorHAnsi" w:hAnsiTheme="minorHAnsi" w:cstheme="minorHAnsi"/>
              <w:sz w:val="20"/>
              <w:szCs w:val="20"/>
            </w:rPr>
            <w:id w:val="170541397"/>
            <w:placeholder>
              <w:docPart w:val="0217E88ED0D448F49D8AFCE2BAD64BFA"/>
            </w:placeholder>
            <w:showingPlcHdr/>
            <w:text/>
          </w:sdtPr>
          <w:sdtContent>
            <w:tc>
              <w:tcPr>
                <w:tcW w:w="2126" w:type="dxa"/>
                <w:tcBorders>
                  <w:right w:val="single" w:sz="4" w:space="0" w:color="auto"/>
                </w:tcBorders>
                <w:shd w:val="clear" w:color="auto" w:fill="D9D9D9" w:themeFill="background1" w:themeFillShade="D9"/>
                <w:vAlign w:val="center"/>
              </w:tcPr>
              <w:p w14:paraId="1A3EC8FD" w14:textId="559A982A"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6969904"/>
            <w:placeholder>
              <w:docPart w:val="3533F450673045FE9D45A02FFBCF5A38"/>
            </w:placeholder>
            <w:showingPlcHdr/>
            <w:text/>
          </w:sdtPr>
          <w:sdtContent>
            <w:tc>
              <w:tcPr>
                <w:tcW w:w="2053" w:type="dxa"/>
                <w:tcBorders>
                  <w:right w:val="single" w:sz="4" w:space="0" w:color="auto"/>
                </w:tcBorders>
                <w:shd w:val="clear" w:color="auto" w:fill="D9D9D9" w:themeFill="background1" w:themeFillShade="D9"/>
                <w:vAlign w:val="center"/>
              </w:tcPr>
              <w:p w14:paraId="75B1496E" w14:textId="1FDA6209"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44361272"/>
            <w:placeholder>
              <w:docPart w:val="4F1CCA9DC0DD4898B122B015BD22617B"/>
            </w:placeholder>
            <w:showingPlcHdr/>
            <w:text/>
          </w:sdtPr>
          <w:sdtContent>
            <w:tc>
              <w:tcPr>
                <w:tcW w:w="1910" w:type="dxa"/>
                <w:tcBorders>
                  <w:right w:val="single" w:sz="4" w:space="0" w:color="auto"/>
                </w:tcBorders>
                <w:shd w:val="clear" w:color="auto" w:fill="D9D9D9" w:themeFill="background1" w:themeFillShade="D9"/>
                <w:vAlign w:val="center"/>
              </w:tcPr>
              <w:p w14:paraId="2D5AF1A8" w14:textId="54418684"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4B87467D" w14:textId="77777777" w:rsidTr="00AC1A26">
        <w:tc>
          <w:tcPr>
            <w:tcW w:w="3402" w:type="dxa"/>
            <w:vAlign w:val="center"/>
          </w:tcPr>
          <w:p w14:paraId="52CBD08C" w14:textId="683336E6" w:rsidR="007F7D9C" w:rsidRDefault="00D25331"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9 - zamrznjena zelenjava</w:t>
            </w:r>
            <w:r w:rsidR="00F1565C">
              <w:rPr>
                <w:rFonts w:asciiTheme="minorHAnsi" w:hAnsiTheme="minorHAnsi" w:cstheme="minorHAnsi"/>
                <w:b/>
                <w:bCs/>
                <w:sz w:val="24"/>
                <w:szCs w:val="24"/>
              </w:rPr>
              <w:t>, s</w:t>
            </w:r>
            <w:r>
              <w:rPr>
                <w:rFonts w:asciiTheme="minorHAnsi" w:hAnsiTheme="minorHAnsi" w:cstheme="minorHAnsi"/>
                <w:b/>
                <w:bCs/>
                <w:sz w:val="24"/>
                <w:szCs w:val="24"/>
              </w:rPr>
              <w:t>adje</w:t>
            </w:r>
            <w:r w:rsidR="00F1565C">
              <w:rPr>
                <w:rFonts w:asciiTheme="minorHAnsi" w:hAnsiTheme="minorHAnsi" w:cstheme="minorHAnsi"/>
                <w:b/>
                <w:bCs/>
                <w:sz w:val="24"/>
                <w:szCs w:val="24"/>
              </w:rPr>
              <w:t xml:space="preserve"> in ribe</w:t>
            </w:r>
          </w:p>
        </w:tc>
        <w:sdt>
          <w:sdtPr>
            <w:rPr>
              <w:rFonts w:asciiTheme="minorHAnsi" w:hAnsiTheme="minorHAnsi" w:cstheme="minorHAnsi"/>
              <w:sz w:val="20"/>
              <w:szCs w:val="20"/>
            </w:rPr>
            <w:id w:val="623588319"/>
            <w:placeholder>
              <w:docPart w:val="C32DBFA7C5004E80B7AE9C42C65A6365"/>
            </w:placeholder>
            <w:showingPlcHdr/>
            <w:text/>
          </w:sdtPr>
          <w:sdtContent>
            <w:tc>
              <w:tcPr>
                <w:tcW w:w="2126" w:type="dxa"/>
                <w:tcBorders>
                  <w:right w:val="single" w:sz="4" w:space="0" w:color="auto"/>
                </w:tcBorders>
                <w:shd w:val="clear" w:color="auto" w:fill="D9D9D9" w:themeFill="background1" w:themeFillShade="D9"/>
                <w:vAlign w:val="center"/>
              </w:tcPr>
              <w:p w14:paraId="700C5D21" w14:textId="199BC788"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02885195"/>
            <w:placeholder>
              <w:docPart w:val="893E8733B63449A9974B4B70FF75D11F"/>
            </w:placeholder>
            <w:showingPlcHdr/>
            <w:text/>
          </w:sdtPr>
          <w:sdtContent>
            <w:tc>
              <w:tcPr>
                <w:tcW w:w="2053" w:type="dxa"/>
                <w:tcBorders>
                  <w:right w:val="single" w:sz="4" w:space="0" w:color="auto"/>
                </w:tcBorders>
                <w:shd w:val="clear" w:color="auto" w:fill="D9D9D9" w:themeFill="background1" w:themeFillShade="D9"/>
                <w:vAlign w:val="center"/>
              </w:tcPr>
              <w:p w14:paraId="255DA5C3" w14:textId="562402BA"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27601012"/>
            <w:placeholder>
              <w:docPart w:val="6323E9314A9C4B1AA8674F673630C674"/>
            </w:placeholder>
            <w:showingPlcHdr/>
            <w:text/>
          </w:sdtPr>
          <w:sdtContent>
            <w:tc>
              <w:tcPr>
                <w:tcW w:w="1910" w:type="dxa"/>
                <w:tcBorders>
                  <w:right w:val="single" w:sz="4" w:space="0" w:color="auto"/>
                </w:tcBorders>
                <w:shd w:val="clear" w:color="auto" w:fill="D9D9D9" w:themeFill="background1" w:themeFillShade="D9"/>
                <w:vAlign w:val="center"/>
              </w:tcPr>
              <w:p w14:paraId="14ACFD8A" w14:textId="00D5A6B7"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047B77F7" w14:textId="77777777" w:rsidTr="00AC1A26">
        <w:tc>
          <w:tcPr>
            <w:tcW w:w="3402" w:type="dxa"/>
            <w:vAlign w:val="center"/>
          </w:tcPr>
          <w:p w14:paraId="01507439" w14:textId="6CDCEDDA" w:rsidR="007F7D9C" w:rsidRDefault="00D25331"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10 - sokovi, nektarji, sirupi</w:t>
            </w:r>
          </w:p>
        </w:tc>
        <w:sdt>
          <w:sdtPr>
            <w:rPr>
              <w:rFonts w:asciiTheme="minorHAnsi" w:hAnsiTheme="minorHAnsi" w:cstheme="minorHAnsi"/>
              <w:sz w:val="20"/>
              <w:szCs w:val="20"/>
            </w:rPr>
            <w:id w:val="677935568"/>
            <w:placeholder>
              <w:docPart w:val="586018C79947417596ADFFC9059D9EC4"/>
            </w:placeholder>
            <w:showingPlcHdr/>
            <w:text/>
          </w:sdtPr>
          <w:sdtContent>
            <w:tc>
              <w:tcPr>
                <w:tcW w:w="2126" w:type="dxa"/>
                <w:tcBorders>
                  <w:right w:val="single" w:sz="4" w:space="0" w:color="auto"/>
                </w:tcBorders>
                <w:shd w:val="clear" w:color="auto" w:fill="D9D9D9" w:themeFill="background1" w:themeFillShade="D9"/>
                <w:vAlign w:val="center"/>
              </w:tcPr>
              <w:p w14:paraId="06874EB5" w14:textId="35BD8FF7"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2441855"/>
            <w:placeholder>
              <w:docPart w:val="D1E8E3771EC74F07BB45EE125F66B033"/>
            </w:placeholder>
            <w:showingPlcHdr/>
            <w:text/>
          </w:sdtPr>
          <w:sdtContent>
            <w:tc>
              <w:tcPr>
                <w:tcW w:w="2053" w:type="dxa"/>
                <w:tcBorders>
                  <w:right w:val="single" w:sz="4" w:space="0" w:color="auto"/>
                </w:tcBorders>
                <w:shd w:val="clear" w:color="auto" w:fill="D9D9D9" w:themeFill="background1" w:themeFillShade="D9"/>
                <w:vAlign w:val="center"/>
              </w:tcPr>
              <w:p w14:paraId="0FE31860" w14:textId="066C1F71"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71982777"/>
            <w:placeholder>
              <w:docPart w:val="F1C678B5026D48F3B324773F55531B56"/>
            </w:placeholder>
            <w:showingPlcHdr/>
            <w:text/>
          </w:sdtPr>
          <w:sdtContent>
            <w:tc>
              <w:tcPr>
                <w:tcW w:w="1910" w:type="dxa"/>
                <w:tcBorders>
                  <w:right w:val="single" w:sz="4" w:space="0" w:color="auto"/>
                </w:tcBorders>
                <w:shd w:val="clear" w:color="auto" w:fill="D9D9D9" w:themeFill="background1" w:themeFillShade="D9"/>
                <w:vAlign w:val="center"/>
              </w:tcPr>
              <w:p w14:paraId="162AD6B4" w14:textId="447D1FA5"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43EA0694" w14:textId="77777777" w:rsidTr="00AC1A26">
        <w:tc>
          <w:tcPr>
            <w:tcW w:w="3402" w:type="dxa"/>
            <w:vAlign w:val="center"/>
          </w:tcPr>
          <w:p w14:paraId="614D1859" w14:textId="02FA3AF0" w:rsidR="007F7D9C" w:rsidRDefault="00D25331"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 xml:space="preserve">Sklop 11 </w:t>
            </w:r>
            <w:r w:rsidR="00A643FD">
              <w:rPr>
                <w:rFonts w:asciiTheme="minorHAnsi" w:hAnsiTheme="minorHAnsi" w:cstheme="minorHAnsi"/>
                <w:b/>
                <w:bCs/>
                <w:sz w:val="24"/>
                <w:szCs w:val="24"/>
              </w:rPr>
              <w:t>-</w:t>
            </w:r>
            <w:r>
              <w:rPr>
                <w:rFonts w:asciiTheme="minorHAnsi" w:hAnsiTheme="minorHAnsi" w:cstheme="minorHAnsi"/>
                <w:b/>
                <w:bCs/>
                <w:sz w:val="24"/>
                <w:szCs w:val="24"/>
              </w:rPr>
              <w:t xml:space="preserve"> juhe in omake</w:t>
            </w:r>
          </w:p>
        </w:tc>
        <w:sdt>
          <w:sdtPr>
            <w:rPr>
              <w:rFonts w:asciiTheme="minorHAnsi" w:hAnsiTheme="minorHAnsi" w:cstheme="minorHAnsi"/>
              <w:sz w:val="20"/>
              <w:szCs w:val="20"/>
            </w:rPr>
            <w:id w:val="819695010"/>
            <w:placeholder>
              <w:docPart w:val="28952D2AAD0A4DEDB1A7002D7E5588CB"/>
            </w:placeholder>
            <w:showingPlcHdr/>
            <w:text/>
          </w:sdtPr>
          <w:sdtContent>
            <w:tc>
              <w:tcPr>
                <w:tcW w:w="2126" w:type="dxa"/>
                <w:tcBorders>
                  <w:right w:val="single" w:sz="4" w:space="0" w:color="auto"/>
                </w:tcBorders>
                <w:shd w:val="clear" w:color="auto" w:fill="D9D9D9" w:themeFill="background1" w:themeFillShade="D9"/>
                <w:vAlign w:val="center"/>
              </w:tcPr>
              <w:p w14:paraId="65AC0684" w14:textId="722A5532"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2887017"/>
            <w:placeholder>
              <w:docPart w:val="6815ABF0B04B4E29A04542E28717490F"/>
            </w:placeholder>
            <w:showingPlcHdr/>
            <w:text/>
          </w:sdtPr>
          <w:sdtContent>
            <w:tc>
              <w:tcPr>
                <w:tcW w:w="2053" w:type="dxa"/>
                <w:tcBorders>
                  <w:right w:val="single" w:sz="4" w:space="0" w:color="auto"/>
                </w:tcBorders>
                <w:shd w:val="clear" w:color="auto" w:fill="D9D9D9" w:themeFill="background1" w:themeFillShade="D9"/>
                <w:vAlign w:val="center"/>
              </w:tcPr>
              <w:p w14:paraId="1382DD48" w14:textId="14353046"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5830401"/>
            <w:placeholder>
              <w:docPart w:val="F8E9651D77ED4DE18BCE42562A69A935"/>
            </w:placeholder>
            <w:showingPlcHdr/>
            <w:text/>
          </w:sdtPr>
          <w:sdtContent>
            <w:tc>
              <w:tcPr>
                <w:tcW w:w="1910" w:type="dxa"/>
                <w:tcBorders>
                  <w:right w:val="single" w:sz="4" w:space="0" w:color="auto"/>
                </w:tcBorders>
                <w:shd w:val="clear" w:color="auto" w:fill="D9D9D9" w:themeFill="background1" w:themeFillShade="D9"/>
                <w:vAlign w:val="center"/>
              </w:tcPr>
              <w:p w14:paraId="1E6FD924" w14:textId="1F663F55"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08579D39" w14:textId="77777777" w:rsidTr="00AC1A26">
        <w:tc>
          <w:tcPr>
            <w:tcW w:w="3402" w:type="dxa"/>
            <w:vAlign w:val="center"/>
          </w:tcPr>
          <w:p w14:paraId="2549F0C2" w14:textId="74A83125" w:rsidR="007F7D9C" w:rsidRDefault="00D25331"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12 - zamrznjeni izdelki iz testa</w:t>
            </w:r>
          </w:p>
        </w:tc>
        <w:sdt>
          <w:sdtPr>
            <w:rPr>
              <w:rFonts w:asciiTheme="minorHAnsi" w:hAnsiTheme="minorHAnsi" w:cstheme="minorHAnsi"/>
              <w:sz w:val="20"/>
              <w:szCs w:val="20"/>
            </w:rPr>
            <w:id w:val="-1270774257"/>
            <w:placeholder>
              <w:docPart w:val="E5428ABB1A3C42F4AD79FDBE5162C266"/>
            </w:placeholder>
            <w:showingPlcHdr/>
            <w:text/>
          </w:sdtPr>
          <w:sdtContent>
            <w:tc>
              <w:tcPr>
                <w:tcW w:w="2126" w:type="dxa"/>
                <w:tcBorders>
                  <w:right w:val="single" w:sz="4" w:space="0" w:color="auto"/>
                </w:tcBorders>
                <w:shd w:val="clear" w:color="auto" w:fill="D9D9D9" w:themeFill="background1" w:themeFillShade="D9"/>
                <w:vAlign w:val="center"/>
              </w:tcPr>
              <w:p w14:paraId="20A5F761" w14:textId="2EB17529"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87150968"/>
            <w:placeholder>
              <w:docPart w:val="C7B4BCD6CC524CACA032085EDC8FDA1D"/>
            </w:placeholder>
            <w:showingPlcHdr/>
            <w:text/>
          </w:sdtPr>
          <w:sdtContent>
            <w:tc>
              <w:tcPr>
                <w:tcW w:w="2053" w:type="dxa"/>
                <w:tcBorders>
                  <w:right w:val="single" w:sz="4" w:space="0" w:color="auto"/>
                </w:tcBorders>
                <w:shd w:val="clear" w:color="auto" w:fill="D9D9D9" w:themeFill="background1" w:themeFillShade="D9"/>
                <w:vAlign w:val="center"/>
              </w:tcPr>
              <w:p w14:paraId="1A1000DC" w14:textId="162BD4E4"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0613990"/>
            <w:placeholder>
              <w:docPart w:val="B4D1E477FA9B4550BD90B18D1BBD6AC4"/>
            </w:placeholder>
            <w:showingPlcHdr/>
            <w:text/>
          </w:sdtPr>
          <w:sdtContent>
            <w:tc>
              <w:tcPr>
                <w:tcW w:w="1910" w:type="dxa"/>
                <w:tcBorders>
                  <w:right w:val="single" w:sz="4" w:space="0" w:color="auto"/>
                </w:tcBorders>
                <w:shd w:val="clear" w:color="auto" w:fill="D9D9D9" w:themeFill="background1" w:themeFillShade="D9"/>
                <w:vAlign w:val="center"/>
              </w:tcPr>
              <w:p w14:paraId="72FDA95F" w14:textId="37B37E94"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25C431A9" w14:textId="77777777" w:rsidTr="00AC1A26">
        <w:tc>
          <w:tcPr>
            <w:tcW w:w="3402" w:type="dxa"/>
            <w:vAlign w:val="center"/>
          </w:tcPr>
          <w:p w14:paraId="3D782DB5" w14:textId="0CB02A93" w:rsidR="007F7D9C" w:rsidRDefault="00A643FD"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13 - splošno prehrambeno blago</w:t>
            </w:r>
          </w:p>
        </w:tc>
        <w:sdt>
          <w:sdtPr>
            <w:rPr>
              <w:rFonts w:asciiTheme="minorHAnsi" w:hAnsiTheme="minorHAnsi" w:cstheme="minorHAnsi"/>
              <w:sz w:val="20"/>
              <w:szCs w:val="20"/>
            </w:rPr>
            <w:id w:val="-1862041478"/>
            <w:placeholder>
              <w:docPart w:val="3E95E843E58E40DC8257EA521EB781A8"/>
            </w:placeholder>
            <w:showingPlcHdr/>
            <w:text/>
          </w:sdtPr>
          <w:sdtContent>
            <w:tc>
              <w:tcPr>
                <w:tcW w:w="2126" w:type="dxa"/>
                <w:tcBorders>
                  <w:right w:val="single" w:sz="4" w:space="0" w:color="auto"/>
                </w:tcBorders>
                <w:shd w:val="clear" w:color="auto" w:fill="D9D9D9" w:themeFill="background1" w:themeFillShade="D9"/>
                <w:vAlign w:val="center"/>
              </w:tcPr>
              <w:p w14:paraId="467E4A20" w14:textId="08F8B961"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30832859"/>
            <w:placeholder>
              <w:docPart w:val="FC60A0C19A56462A85D0302BBC610FCD"/>
            </w:placeholder>
            <w:showingPlcHdr/>
            <w:text/>
          </w:sdtPr>
          <w:sdtContent>
            <w:tc>
              <w:tcPr>
                <w:tcW w:w="2053" w:type="dxa"/>
                <w:tcBorders>
                  <w:right w:val="single" w:sz="4" w:space="0" w:color="auto"/>
                </w:tcBorders>
                <w:shd w:val="clear" w:color="auto" w:fill="D9D9D9" w:themeFill="background1" w:themeFillShade="D9"/>
                <w:vAlign w:val="center"/>
              </w:tcPr>
              <w:p w14:paraId="75EE9180" w14:textId="38BB2A0D"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89698724"/>
            <w:placeholder>
              <w:docPart w:val="13CB8F58703142A0BA58D4802A7CC3F2"/>
            </w:placeholder>
            <w:showingPlcHdr/>
            <w:text/>
          </w:sdtPr>
          <w:sdtContent>
            <w:tc>
              <w:tcPr>
                <w:tcW w:w="1910" w:type="dxa"/>
                <w:tcBorders>
                  <w:right w:val="single" w:sz="4" w:space="0" w:color="auto"/>
                </w:tcBorders>
                <w:shd w:val="clear" w:color="auto" w:fill="D9D9D9" w:themeFill="background1" w:themeFillShade="D9"/>
                <w:vAlign w:val="center"/>
              </w:tcPr>
              <w:p w14:paraId="5C50E092" w14:textId="0B0A7501"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054A5B28" w14:textId="77777777" w:rsidTr="00AC1A26">
        <w:tc>
          <w:tcPr>
            <w:tcW w:w="3402" w:type="dxa"/>
            <w:vAlign w:val="center"/>
          </w:tcPr>
          <w:p w14:paraId="5B1AB21A" w14:textId="12241116" w:rsidR="007F7D9C" w:rsidRDefault="00A643FD"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t>Sklop 14 - bio mlečni izdelki</w:t>
            </w:r>
          </w:p>
        </w:tc>
        <w:sdt>
          <w:sdtPr>
            <w:rPr>
              <w:rFonts w:asciiTheme="minorHAnsi" w:hAnsiTheme="minorHAnsi" w:cstheme="minorHAnsi"/>
              <w:sz w:val="20"/>
              <w:szCs w:val="20"/>
            </w:rPr>
            <w:id w:val="1257718527"/>
            <w:placeholder>
              <w:docPart w:val="4DE9667578F040099660836493337583"/>
            </w:placeholder>
            <w:showingPlcHdr/>
            <w:text/>
          </w:sdtPr>
          <w:sdtContent>
            <w:tc>
              <w:tcPr>
                <w:tcW w:w="2126" w:type="dxa"/>
                <w:tcBorders>
                  <w:right w:val="single" w:sz="4" w:space="0" w:color="auto"/>
                </w:tcBorders>
                <w:shd w:val="clear" w:color="auto" w:fill="D9D9D9" w:themeFill="background1" w:themeFillShade="D9"/>
                <w:vAlign w:val="center"/>
              </w:tcPr>
              <w:p w14:paraId="2A2F7E57" w14:textId="44C08A94"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72038606"/>
            <w:placeholder>
              <w:docPart w:val="0F7A79A52E9A43AD934AC7DB4B0CA410"/>
            </w:placeholder>
            <w:showingPlcHdr/>
            <w:text/>
          </w:sdtPr>
          <w:sdtContent>
            <w:tc>
              <w:tcPr>
                <w:tcW w:w="2053" w:type="dxa"/>
                <w:tcBorders>
                  <w:right w:val="single" w:sz="4" w:space="0" w:color="auto"/>
                </w:tcBorders>
                <w:shd w:val="clear" w:color="auto" w:fill="D9D9D9" w:themeFill="background1" w:themeFillShade="D9"/>
                <w:vAlign w:val="center"/>
              </w:tcPr>
              <w:p w14:paraId="7B0EA2D9" w14:textId="5CB8AD80"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07497965"/>
            <w:placeholder>
              <w:docPart w:val="3763424AEDD046D7B6FDB335509E06A9"/>
            </w:placeholder>
            <w:showingPlcHdr/>
            <w:text/>
          </w:sdtPr>
          <w:sdtContent>
            <w:tc>
              <w:tcPr>
                <w:tcW w:w="1910" w:type="dxa"/>
                <w:tcBorders>
                  <w:right w:val="single" w:sz="4" w:space="0" w:color="auto"/>
                </w:tcBorders>
                <w:shd w:val="clear" w:color="auto" w:fill="D9D9D9" w:themeFill="background1" w:themeFillShade="D9"/>
                <w:vAlign w:val="center"/>
              </w:tcPr>
              <w:p w14:paraId="7B8A5777" w14:textId="202DE92C"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7F7D9C" w:rsidRPr="00DD3B61" w14:paraId="25D93331" w14:textId="77777777" w:rsidTr="00AC1A26">
        <w:tc>
          <w:tcPr>
            <w:tcW w:w="3402" w:type="dxa"/>
            <w:vAlign w:val="center"/>
          </w:tcPr>
          <w:p w14:paraId="137E6556" w14:textId="16B52678" w:rsidR="007F7D9C" w:rsidRDefault="00A643FD" w:rsidP="007F7D9C">
            <w:pPr>
              <w:pStyle w:val="Odstavekseznama"/>
              <w:ind w:left="34"/>
              <w:jc w:val="center"/>
              <w:rPr>
                <w:rFonts w:asciiTheme="minorHAnsi" w:hAnsiTheme="minorHAnsi" w:cstheme="minorHAnsi"/>
                <w:b/>
                <w:bCs/>
                <w:sz w:val="24"/>
                <w:szCs w:val="24"/>
              </w:rPr>
            </w:pPr>
            <w:r>
              <w:rPr>
                <w:rFonts w:asciiTheme="minorHAnsi" w:hAnsiTheme="minorHAnsi" w:cstheme="minorHAnsi"/>
                <w:b/>
                <w:bCs/>
                <w:sz w:val="24"/>
                <w:szCs w:val="24"/>
              </w:rPr>
              <w:lastRenderedPageBreak/>
              <w:t>Sklop 15 - bio kruh in pekovsko pecivo</w:t>
            </w:r>
          </w:p>
        </w:tc>
        <w:sdt>
          <w:sdtPr>
            <w:rPr>
              <w:rFonts w:asciiTheme="minorHAnsi" w:hAnsiTheme="minorHAnsi" w:cstheme="minorHAnsi"/>
              <w:sz w:val="20"/>
              <w:szCs w:val="20"/>
            </w:rPr>
            <w:id w:val="1930849718"/>
            <w:placeholder>
              <w:docPart w:val="3EF44F4981AF4AC49C237267E05D4AA9"/>
            </w:placeholder>
            <w:showingPlcHdr/>
            <w:text/>
          </w:sdtPr>
          <w:sdtContent>
            <w:tc>
              <w:tcPr>
                <w:tcW w:w="2126" w:type="dxa"/>
                <w:tcBorders>
                  <w:right w:val="single" w:sz="4" w:space="0" w:color="auto"/>
                </w:tcBorders>
                <w:shd w:val="clear" w:color="auto" w:fill="D9D9D9" w:themeFill="background1" w:themeFillShade="D9"/>
                <w:vAlign w:val="center"/>
              </w:tcPr>
              <w:p w14:paraId="7302422C" w14:textId="13DEF4C9"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40994137"/>
            <w:placeholder>
              <w:docPart w:val="1F52025863624180B92205E27C138D0B"/>
            </w:placeholder>
            <w:showingPlcHdr/>
            <w:text/>
          </w:sdtPr>
          <w:sdtContent>
            <w:tc>
              <w:tcPr>
                <w:tcW w:w="2053" w:type="dxa"/>
                <w:tcBorders>
                  <w:right w:val="single" w:sz="4" w:space="0" w:color="auto"/>
                </w:tcBorders>
                <w:shd w:val="clear" w:color="auto" w:fill="D9D9D9" w:themeFill="background1" w:themeFillShade="D9"/>
                <w:vAlign w:val="center"/>
              </w:tcPr>
              <w:p w14:paraId="38B17916" w14:textId="3DFF17D7"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2001304"/>
            <w:placeholder>
              <w:docPart w:val="C5B0B76C510A41958CF99EEF818390D4"/>
            </w:placeholder>
            <w:showingPlcHdr/>
            <w:text/>
          </w:sdtPr>
          <w:sdtContent>
            <w:tc>
              <w:tcPr>
                <w:tcW w:w="1910" w:type="dxa"/>
                <w:tcBorders>
                  <w:right w:val="single" w:sz="4" w:space="0" w:color="auto"/>
                </w:tcBorders>
                <w:shd w:val="clear" w:color="auto" w:fill="D9D9D9" w:themeFill="background1" w:themeFillShade="D9"/>
                <w:vAlign w:val="center"/>
              </w:tcPr>
              <w:p w14:paraId="0B7F1870" w14:textId="77FF121E" w:rsidR="007F7D9C" w:rsidRDefault="007F7D9C" w:rsidP="007F7D9C">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bl>
    <w:p w14:paraId="30DBB74C" w14:textId="77777777" w:rsidR="00AC6B16" w:rsidRDefault="00AC6B16" w:rsidP="00B45C4E">
      <w:pPr>
        <w:jc w:val="both"/>
        <w:rPr>
          <w:rFonts w:asciiTheme="minorHAnsi" w:hAnsiTheme="minorHAnsi" w:cstheme="minorHAnsi"/>
          <w:sz w:val="24"/>
          <w:szCs w:val="24"/>
        </w:rPr>
      </w:pPr>
    </w:p>
    <w:p w14:paraId="2894DA12" w14:textId="77777777" w:rsidR="00AC6B16" w:rsidRDefault="00AC6B16" w:rsidP="00B45C4E">
      <w:pPr>
        <w:jc w:val="both"/>
        <w:rPr>
          <w:rFonts w:asciiTheme="minorHAnsi" w:hAnsiTheme="minorHAnsi" w:cstheme="minorHAnsi"/>
          <w:sz w:val="24"/>
          <w:szCs w:val="24"/>
        </w:rPr>
      </w:pPr>
    </w:p>
    <w:p w14:paraId="23B3FF6F" w14:textId="77777777" w:rsidR="00AC6B16" w:rsidRDefault="00AC6B16" w:rsidP="00B45C4E">
      <w:pPr>
        <w:jc w:val="both"/>
        <w:rPr>
          <w:rFonts w:asciiTheme="minorHAnsi" w:hAnsiTheme="minorHAnsi" w:cstheme="minorHAnsi"/>
          <w:sz w:val="24"/>
          <w:szCs w:val="24"/>
        </w:rPr>
      </w:pPr>
    </w:p>
    <w:p w14:paraId="06614628" w14:textId="717EACB1" w:rsidR="005D07E9" w:rsidRPr="00E1206E" w:rsidRDefault="005D07E9" w:rsidP="00B45C4E">
      <w:pPr>
        <w:jc w:val="both"/>
        <w:rPr>
          <w:rFonts w:asciiTheme="minorHAnsi" w:hAnsiTheme="minorHAnsi" w:cstheme="minorHAnsi"/>
          <w:sz w:val="24"/>
          <w:szCs w:val="24"/>
        </w:rPr>
      </w:pPr>
      <w:r>
        <w:rPr>
          <w:rFonts w:asciiTheme="minorHAnsi" w:hAnsiTheme="minorHAnsi" w:cstheme="minorHAnsi"/>
          <w:sz w:val="24"/>
          <w:szCs w:val="24"/>
        </w:rPr>
        <w:t xml:space="preserve">Cene iz predračuna vključujejo vse stroške </w:t>
      </w:r>
      <w:r w:rsidR="00BD50F1">
        <w:rPr>
          <w:rFonts w:asciiTheme="minorHAnsi" w:hAnsiTheme="minorHAnsi" w:cstheme="minorHAnsi"/>
          <w:sz w:val="24"/>
          <w:szCs w:val="24"/>
        </w:rPr>
        <w:t xml:space="preserve">blaga, </w:t>
      </w:r>
      <w:r>
        <w:rPr>
          <w:rFonts w:asciiTheme="minorHAnsi" w:hAnsiTheme="minorHAnsi" w:cstheme="minorHAnsi"/>
          <w:sz w:val="24"/>
          <w:szCs w:val="24"/>
        </w:rPr>
        <w:t>dela</w:t>
      </w:r>
      <w:r w:rsidR="009C2A25">
        <w:rPr>
          <w:rFonts w:asciiTheme="minorHAnsi" w:hAnsiTheme="minorHAnsi" w:cstheme="minorHAnsi"/>
          <w:sz w:val="24"/>
          <w:szCs w:val="24"/>
        </w:rPr>
        <w:t xml:space="preserve">, </w:t>
      </w:r>
      <w:r>
        <w:rPr>
          <w:rFonts w:asciiTheme="minorHAnsi" w:hAnsiTheme="minorHAnsi" w:cstheme="minorHAnsi"/>
          <w:sz w:val="24"/>
          <w:szCs w:val="24"/>
        </w:rPr>
        <w:t>potnih stroškov</w:t>
      </w:r>
      <w:r w:rsidR="009C2A25">
        <w:rPr>
          <w:rFonts w:asciiTheme="minorHAnsi" w:hAnsiTheme="minorHAnsi" w:cstheme="minorHAnsi"/>
          <w:sz w:val="24"/>
          <w:szCs w:val="24"/>
        </w:rPr>
        <w:t xml:space="preserve">, ter vse ostalih stroškov, ki so vezani na izvedbo </w:t>
      </w:r>
      <w:r w:rsidR="00A57E4A">
        <w:rPr>
          <w:rFonts w:asciiTheme="minorHAnsi" w:hAnsiTheme="minorHAnsi" w:cstheme="minorHAnsi"/>
          <w:sz w:val="24"/>
          <w:szCs w:val="24"/>
        </w:rPr>
        <w:t>dobav</w:t>
      </w:r>
      <w:r w:rsidR="009C2A25">
        <w:rPr>
          <w:rFonts w:asciiTheme="minorHAnsi" w:hAnsiTheme="minorHAnsi" w:cstheme="minorHAnsi"/>
          <w:sz w:val="24"/>
          <w:szCs w:val="24"/>
        </w:rPr>
        <w:t xml:space="preserve">. </w:t>
      </w:r>
    </w:p>
    <w:p w14:paraId="2C87688E" w14:textId="77777777" w:rsidR="000A667E" w:rsidRDefault="000A667E" w:rsidP="00B45C4E">
      <w:pPr>
        <w:jc w:val="both"/>
        <w:rPr>
          <w:rFonts w:asciiTheme="minorHAnsi" w:hAnsiTheme="minorHAnsi" w:cstheme="minorHAnsi"/>
          <w:sz w:val="24"/>
          <w:szCs w:val="24"/>
        </w:rPr>
      </w:pPr>
    </w:p>
    <w:p w14:paraId="32FD4FC7" w14:textId="455E7055" w:rsidR="00BD07B1" w:rsidRPr="00E1206E" w:rsidRDefault="00B45C4E" w:rsidP="00B45C4E">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w:t>
      </w:r>
      <w:r w:rsidR="00AF76D7" w:rsidRPr="00E1206E">
        <w:rPr>
          <w:rFonts w:asciiTheme="minorHAnsi" w:hAnsiTheme="minorHAnsi" w:cstheme="minorHAnsi"/>
          <w:sz w:val="24"/>
          <w:szCs w:val="24"/>
        </w:rPr>
        <w:t>4</w:t>
      </w:r>
      <w:r w:rsidR="000F001E" w:rsidRPr="00E1206E">
        <w:rPr>
          <w:rFonts w:asciiTheme="minorHAnsi" w:hAnsiTheme="minorHAnsi" w:cstheme="minorHAnsi"/>
          <w:sz w:val="24"/>
          <w:szCs w:val="24"/>
        </w:rPr>
        <w:t xml:space="preserve"> mesece</w:t>
      </w:r>
      <w:r w:rsidR="004203D9" w:rsidRPr="00E1206E">
        <w:rPr>
          <w:rFonts w:asciiTheme="minorHAnsi" w:hAnsiTheme="minorHAnsi" w:cstheme="minorHAnsi"/>
          <w:sz w:val="24"/>
          <w:szCs w:val="24"/>
        </w:rPr>
        <w:t xml:space="preserve"> od roka za oddajo ponudb.</w:t>
      </w:r>
      <w:r w:rsidR="00B549BB" w:rsidRPr="00E1206E">
        <w:rPr>
          <w:rFonts w:asciiTheme="minorHAnsi" w:hAnsiTheme="minorHAnsi" w:cstheme="minorHAnsi"/>
          <w:sz w:val="24"/>
          <w:szCs w:val="24"/>
        </w:rPr>
        <w:t xml:space="preserve"> </w:t>
      </w:r>
    </w:p>
    <w:p w14:paraId="3AEA5C83" w14:textId="77777777" w:rsidR="00BD07B1" w:rsidRPr="00E1206E" w:rsidRDefault="00BD07B1" w:rsidP="00B45C4E">
      <w:pPr>
        <w:jc w:val="both"/>
        <w:rPr>
          <w:rFonts w:asciiTheme="minorHAnsi" w:hAnsiTheme="minorHAnsi" w:cstheme="minorHAnsi"/>
          <w:sz w:val="24"/>
          <w:szCs w:val="24"/>
        </w:rPr>
      </w:pPr>
    </w:p>
    <w:tbl>
      <w:tblPr>
        <w:tblW w:w="12779" w:type="dxa"/>
        <w:tblInd w:w="8" w:type="dxa"/>
        <w:tblLayout w:type="fixed"/>
        <w:tblCellMar>
          <w:left w:w="0" w:type="dxa"/>
          <w:right w:w="0" w:type="dxa"/>
        </w:tblCellMar>
        <w:tblLook w:val="0000" w:firstRow="0" w:lastRow="0" w:firstColumn="0" w:lastColumn="0" w:noHBand="0" w:noVBand="0"/>
      </w:tblPr>
      <w:tblGrid>
        <w:gridCol w:w="843"/>
        <w:gridCol w:w="3260"/>
        <w:gridCol w:w="567"/>
        <w:gridCol w:w="3686"/>
        <w:gridCol w:w="1134"/>
        <w:gridCol w:w="3289"/>
      </w:tblGrid>
      <w:tr w:rsidR="00B87CD7" w:rsidRPr="00E1206E" w14:paraId="4260D509" w14:textId="77777777" w:rsidTr="00B87CD7">
        <w:tc>
          <w:tcPr>
            <w:tcW w:w="843" w:type="dxa"/>
          </w:tcPr>
          <w:p w14:paraId="4BEBD18D" w14:textId="17D8E03D"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rPr>
              <w:t>Datum:</w:t>
            </w:r>
          </w:p>
        </w:tc>
        <w:sdt>
          <w:sdtPr>
            <w:rPr>
              <w:rFonts w:asciiTheme="minorHAnsi" w:hAnsiTheme="minorHAnsi" w:cstheme="minorHAnsi"/>
            </w:rPr>
            <w:id w:val="1653326355"/>
            <w:placeholder>
              <w:docPart w:val="32E2E65EDF9242A68178291FB92AF080"/>
            </w:placeholder>
            <w:showingPlcHdr/>
            <w:date>
              <w:dateFormat w:val="d. MM. yyyy"/>
              <w:lid w:val="sl-SI"/>
              <w:storeMappedDataAs w:val="dateTime"/>
              <w:calendar w:val="gregorian"/>
            </w:date>
          </w:sdtPr>
          <w:sdtContent>
            <w:tc>
              <w:tcPr>
                <w:tcW w:w="3260" w:type="dxa"/>
              </w:tcPr>
              <w:p w14:paraId="30D2DE66" w14:textId="667C2495" w:rsidR="00B87CD7" w:rsidRPr="00B87CD7" w:rsidRDefault="00B87CD7" w:rsidP="00B87CD7">
                <w:pPr>
                  <w:numPr>
                    <w:ilvl w:val="12"/>
                    <w:numId w:val="0"/>
                  </w:numPr>
                  <w:jc w:val="center"/>
                  <w:rPr>
                    <w:rFonts w:asciiTheme="minorHAnsi" w:hAnsiTheme="minorHAnsi" w:cstheme="minorHAnsi"/>
                  </w:rPr>
                </w:pPr>
                <w:r w:rsidRPr="00B87CD7">
                  <w:rPr>
                    <w:rStyle w:val="Besedilooznabemesta"/>
                    <w:rFonts w:asciiTheme="minorHAnsi" w:hAnsiTheme="minorHAnsi" w:cstheme="minorHAnsi"/>
                    <w:shd w:val="clear" w:color="auto" w:fill="D9D9D9" w:themeFill="background1" w:themeFillShade="D9"/>
                  </w:rPr>
                  <w:t>Kliknite ali tapnite tukaj, če želite vnesti datum.</w:t>
                </w:r>
              </w:p>
            </w:tc>
          </w:sdtContent>
        </w:sdt>
        <w:tc>
          <w:tcPr>
            <w:tcW w:w="567" w:type="dxa"/>
          </w:tcPr>
          <w:p w14:paraId="24AAB02B" w14:textId="77777777" w:rsidR="00B87CD7" w:rsidRPr="00B87CD7" w:rsidRDefault="00B87CD7" w:rsidP="00B87CD7">
            <w:pPr>
              <w:numPr>
                <w:ilvl w:val="12"/>
                <w:numId w:val="0"/>
              </w:numPr>
              <w:rPr>
                <w:rFonts w:asciiTheme="minorHAnsi" w:hAnsiTheme="minorHAnsi" w:cstheme="minorHAnsi"/>
              </w:rPr>
            </w:pPr>
          </w:p>
        </w:tc>
        <w:tc>
          <w:tcPr>
            <w:tcW w:w="3686" w:type="dxa"/>
          </w:tcPr>
          <w:p w14:paraId="4335358A" w14:textId="5E27817E"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color w:val="000000"/>
              </w:rPr>
              <w:t xml:space="preserve">          </w:t>
            </w:r>
            <w:r>
              <w:rPr>
                <w:rFonts w:asciiTheme="minorHAnsi" w:hAnsiTheme="minorHAnsi" w:cstheme="minorHAnsi"/>
                <w:color w:val="000000"/>
              </w:rPr>
              <w:t xml:space="preserve">  </w:t>
            </w:r>
            <w:r w:rsidRPr="00B87CD7">
              <w:rPr>
                <w:rFonts w:asciiTheme="minorHAnsi" w:hAnsiTheme="minorHAnsi" w:cstheme="minorHAnsi"/>
                <w:color w:val="000000"/>
              </w:rPr>
              <w:t xml:space="preserve">        Žig in podpis ponudnika:</w:t>
            </w:r>
          </w:p>
        </w:tc>
        <w:tc>
          <w:tcPr>
            <w:tcW w:w="1134" w:type="dxa"/>
          </w:tcPr>
          <w:p w14:paraId="6B53D9C1" w14:textId="77777777" w:rsidR="00B87CD7" w:rsidRPr="00B87CD7" w:rsidRDefault="00B87CD7" w:rsidP="00B87CD7">
            <w:pPr>
              <w:numPr>
                <w:ilvl w:val="12"/>
                <w:numId w:val="0"/>
              </w:numPr>
              <w:rPr>
                <w:rFonts w:asciiTheme="minorHAnsi" w:hAnsiTheme="minorHAnsi" w:cstheme="minorHAnsi"/>
              </w:rPr>
            </w:pPr>
          </w:p>
        </w:tc>
        <w:tc>
          <w:tcPr>
            <w:tcW w:w="3289" w:type="dxa"/>
          </w:tcPr>
          <w:p w14:paraId="0AD5AD2A" w14:textId="77777777" w:rsidR="00B87CD7" w:rsidRPr="00B87CD7" w:rsidRDefault="00B87CD7"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6796E4B6" w14:textId="77777777" w:rsidR="00B87CD7" w:rsidRDefault="00B87CD7" w:rsidP="001F5395">
      <w:pPr>
        <w:jc w:val="both"/>
        <w:rPr>
          <w:rFonts w:asciiTheme="minorHAnsi" w:hAnsiTheme="minorHAnsi" w:cstheme="minorHAnsi"/>
          <w:i/>
          <w:sz w:val="20"/>
          <w:szCs w:val="20"/>
        </w:rPr>
      </w:pPr>
    </w:p>
    <w:p w14:paraId="4ADA4E3D" w14:textId="77777777" w:rsidR="00B87CD7" w:rsidRDefault="00B87CD7" w:rsidP="001F5395">
      <w:pPr>
        <w:jc w:val="both"/>
        <w:rPr>
          <w:rFonts w:asciiTheme="minorHAnsi" w:hAnsiTheme="minorHAnsi" w:cstheme="minorHAnsi"/>
          <w:i/>
          <w:sz w:val="20"/>
          <w:szCs w:val="20"/>
        </w:rPr>
      </w:pPr>
    </w:p>
    <w:p w14:paraId="0218EBED" w14:textId="77777777" w:rsidR="00B87CD7" w:rsidRDefault="00B87CD7" w:rsidP="001F5395">
      <w:pPr>
        <w:jc w:val="both"/>
        <w:rPr>
          <w:rFonts w:asciiTheme="minorHAnsi" w:hAnsiTheme="minorHAnsi" w:cstheme="minorHAnsi"/>
          <w:i/>
          <w:sz w:val="16"/>
          <w:szCs w:val="16"/>
        </w:rPr>
      </w:pPr>
    </w:p>
    <w:p w14:paraId="15492BD2" w14:textId="2C9F9B63" w:rsidR="0011627E" w:rsidRPr="00B87CD7" w:rsidRDefault="00BD07B1" w:rsidP="001F5395">
      <w:pPr>
        <w:jc w:val="both"/>
        <w:rPr>
          <w:rFonts w:asciiTheme="minorHAnsi" w:hAnsiTheme="minorHAnsi" w:cstheme="minorHAnsi"/>
          <w:i/>
          <w:sz w:val="16"/>
          <w:szCs w:val="16"/>
        </w:rPr>
      </w:pPr>
      <w:r w:rsidRPr="00B87CD7">
        <w:rPr>
          <w:rFonts w:asciiTheme="minorHAnsi" w:hAnsiTheme="minorHAnsi" w:cstheme="minorHAnsi"/>
          <w:i/>
          <w:sz w:val="16"/>
          <w:szCs w:val="16"/>
        </w:rPr>
        <w:t xml:space="preserve">OPOMBA: Predračun se izpolni tako, da se izpolnijo </w:t>
      </w:r>
      <w:r w:rsidR="00137B96" w:rsidRPr="00B87CD7">
        <w:rPr>
          <w:rFonts w:asciiTheme="minorHAnsi" w:hAnsiTheme="minorHAnsi" w:cstheme="minorHAnsi"/>
          <w:i/>
          <w:sz w:val="16"/>
          <w:szCs w:val="16"/>
        </w:rPr>
        <w:t>vse osenčene postavke</w:t>
      </w:r>
      <w:r w:rsidR="0011627E" w:rsidRPr="00B87CD7">
        <w:rPr>
          <w:rFonts w:asciiTheme="minorHAnsi" w:hAnsiTheme="minorHAnsi" w:cstheme="minorHAnsi"/>
          <w:i/>
          <w:sz w:val="16"/>
          <w:szCs w:val="16"/>
        </w:rPr>
        <w:t xml:space="preserve"> za sklop za katerega ponudnik oddaja ponudbo</w:t>
      </w:r>
      <w:r w:rsidRPr="00B87CD7">
        <w:rPr>
          <w:rFonts w:asciiTheme="minorHAnsi" w:hAnsiTheme="minorHAnsi" w:cstheme="minorHAnsi"/>
          <w:i/>
          <w:sz w:val="16"/>
          <w:szCs w:val="16"/>
        </w:rPr>
        <w:t xml:space="preserve">. </w:t>
      </w:r>
      <w:r w:rsidR="00810D8F" w:rsidRPr="00B87CD7">
        <w:rPr>
          <w:rFonts w:asciiTheme="minorHAnsi" w:hAnsiTheme="minorHAnsi" w:cstheme="minorHAnsi"/>
          <w:i/>
          <w:sz w:val="16"/>
          <w:szCs w:val="16"/>
        </w:rPr>
        <w:t>Sestavni del obrazca ponudbenega predračuna je izpolnjen obrazec popisa blaga, ki ga ponudnik priloži v .xlxs in pdf. obliki v razdelek »Drugi dokumenti«.</w:t>
      </w:r>
    </w:p>
    <w:p w14:paraId="1DE6B484" w14:textId="63D9B503" w:rsidR="00814F9C" w:rsidRPr="00B87CD7" w:rsidRDefault="00435E9E" w:rsidP="001F5395">
      <w:pPr>
        <w:jc w:val="both"/>
        <w:rPr>
          <w:rFonts w:asciiTheme="minorHAnsi" w:hAnsiTheme="minorHAnsi" w:cstheme="minorHAnsi"/>
          <w:i/>
          <w:sz w:val="16"/>
          <w:szCs w:val="16"/>
        </w:rPr>
      </w:pPr>
      <w:r w:rsidRPr="00B87CD7">
        <w:rPr>
          <w:rFonts w:asciiTheme="minorHAnsi" w:hAnsiTheme="minorHAnsi" w:cstheme="minorHAnsi"/>
          <w:i/>
          <w:sz w:val="16"/>
          <w:szCs w:val="16"/>
        </w:rPr>
        <w:t>P</w:t>
      </w:r>
      <w:r w:rsidR="00FA1857" w:rsidRPr="00B87CD7">
        <w:rPr>
          <w:rFonts w:asciiTheme="minorHAnsi" w:hAnsiTheme="minorHAnsi" w:cstheme="minorHAnsi"/>
          <w:i/>
          <w:sz w:val="16"/>
          <w:szCs w:val="16"/>
        </w:rPr>
        <w:t>onudbene vrednosti</w:t>
      </w:r>
      <w:r w:rsidR="001F5395" w:rsidRPr="00B87CD7">
        <w:rPr>
          <w:rFonts w:asciiTheme="minorHAnsi" w:hAnsiTheme="minorHAnsi" w:cstheme="minorHAnsi"/>
          <w:i/>
          <w:sz w:val="16"/>
          <w:szCs w:val="16"/>
        </w:rPr>
        <w:t xml:space="preserve"> </w:t>
      </w:r>
      <w:r w:rsidR="0043678E" w:rsidRPr="00B87CD7">
        <w:rPr>
          <w:rFonts w:asciiTheme="minorHAnsi" w:hAnsiTheme="minorHAnsi" w:cstheme="minorHAnsi"/>
          <w:i/>
          <w:sz w:val="16"/>
          <w:szCs w:val="16"/>
        </w:rPr>
        <w:t xml:space="preserve">v tem dokumentu </w:t>
      </w:r>
      <w:r w:rsidR="00FA1857" w:rsidRPr="00B87CD7">
        <w:rPr>
          <w:rFonts w:asciiTheme="minorHAnsi" w:hAnsiTheme="minorHAnsi" w:cstheme="minorHAnsi"/>
          <w:i/>
          <w:sz w:val="16"/>
          <w:szCs w:val="16"/>
        </w:rPr>
        <w:t xml:space="preserve">morajo biti zaokrožene </w:t>
      </w:r>
      <w:r w:rsidR="0029364D" w:rsidRPr="00B87CD7">
        <w:rPr>
          <w:rFonts w:asciiTheme="minorHAnsi" w:hAnsiTheme="minorHAnsi" w:cstheme="minorHAnsi"/>
          <w:i/>
          <w:sz w:val="16"/>
          <w:szCs w:val="16"/>
        </w:rPr>
        <w:t xml:space="preserve">na </w:t>
      </w:r>
      <w:r w:rsidR="00C54761" w:rsidRPr="00B87CD7">
        <w:rPr>
          <w:rFonts w:asciiTheme="minorHAnsi" w:hAnsiTheme="minorHAnsi" w:cstheme="minorHAnsi"/>
          <w:i/>
          <w:sz w:val="16"/>
          <w:szCs w:val="16"/>
        </w:rPr>
        <w:t>2</w:t>
      </w:r>
      <w:r w:rsidR="0029364D" w:rsidRPr="00B87CD7">
        <w:rPr>
          <w:rFonts w:asciiTheme="minorHAnsi" w:hAnsiTheme="minorHAnsi" w:cstheme="minorHAnsi"/>
          <w:i/>
          <w:sz w:val="16"/>
          <w:szCs w:val="16"/>
        </w:rPr>
        <w:t xml:space="preserve"> decimalk</w:t>
      </w:r>
      <w:r w:rsidR="00EA4C46" w:rsidRPr="00B87CD7">
        <w:rPr>
          <w:rFonts w:asciiTheme="minorHAnsi" w:hAnsiTheme="minorHAnsi" w:cstheme="minorHAnsi"/>
          <w:i/>
          <w:sz w:val="16"/>
          <w:szCs w:val="16"/>
        </w:rPr>
        <w:t>e natančno</w:t>
      </w:r>
      <w:r w:rsidR="00037137" w:rsidRPr="00B87CD7">
        <w:rPr>
          <w:rFonts w:asciiTheme="minorHAnsi" w:hAnsiTheme="minorHAnsi" w:cstheme="minorHAnsi"/>
          <w:i/>
          <w:sz w:val="16"/>
          <w:szCs w:val="16"/>
        </w:rPr>
        <w:t>.</w:t>
      </w:r>
    </w:p>
    <w:p w14:paraId="13D10218" w14:textId="77777777" w:rsidR="00841EAE" w:rsidRDefault="00841EAE" w:rsidP="001F731D">
      <w:pPr>
        <w:tabs>
          <w:tab w:val="left" w:pos="2775"/>
        </w:tabs>
        <w:spacing w:before="60" w:after="60" w:line="360" w:lineRule="auto"/>
        <w:jc w:val="center"/>
        <w:rPr>
          <w:rFonts w:asciiTheme="minorHAnsi" w:hAnsiTheme="minorHAnsi" w:cstheme="minorHAnsi"/>
          <w:b/>
          <w:bCs/>
          <w:color w:val="000000"/>
          <w:sz w:val="24"/>
          <w:szCs w:val="24"/>
        </w:rPr>
      </w:pPr>
    </w:p>
    <w:p w14:paraId="36A8C02A" w14:textId="77777777" w:rsidR="00BF6B89" w:rsidRDefault="00BF6B89" w:rsidP="001F731D">
      <w:pPr>
        <w:tabs>
          <w:tab w:val="left" w:pos="2775"/>
        </w:tabs>
        <w:spacing w:before="60" w:after="60" w:line="360" w:lineRule="auto"/>
        <w:jc w:val="center"/>
        <w:rPr>
          <w:rFonts w:asciiTheme="minorHAnsi" w:hAnsiTheme="minorHAnsi" w:cstheme="minorHAnsi"/>
          <w:b/>
          <w:bCs/>
          <w:color w:val="000000"/>
          <w:sz w:val="24"/>
          <w:szCs w:val="24"/>
        </w:rPr>
      </w:pPr>
    </w:p>
    <w:p w14:paraId="064A1F89" w14:textId="77777777" w:rsidR="00BF6B89" w:rsidRPr="00E1206E" w:rsidRDefault="00BF6B89" w:rsidP="001F731D">
      <w:pPr>
        <w:tabs>
          <w:tab w:val="left" w:pos="2775"/>
        </w:tabs>
        <w:spacing w:before="60" w:after="60" w:line="360" w:lineRule="auto"/>
        <w:jc w:val="center"/>
        <w:rPr>
          <w:rFonts w:asciiTheme="minorHAnsi" w:hAnsiTheme="minorHAnsi" w:cstheme="minorHAnsi"/>
          <w:b/>
          <w:bCs/>
          <w:color w:val="000000"/>
          <w:sz w:val="24"/>
          <w:szCs w:val="24"/>
        </w:rPr>
        <w:sectPr w:rsidR="00BF6B89" w:rsidRPr="00E1206E" w:rsidSect="00316011">
          <w:headerReference w:type="even" r:id="rId68"/>
          <w:headerReference w:type="default" r:id="rId69"/>
          <w:footerReference w:type="even" r:id="rId70"/>
          <w:footerReference w:type="default" r:id="rId71"/>
          <w:headerReference w:type="first" r:id="rId72"/>
          <w:footerReference w:type="first" r:id="rId73"/>
          <w:pgSz w:w="11906" w:h="16838"/>
          <w:pgMar w:top="851" w:right="1134" w:bottom="1134" w:left="1134" w:header="1191" w:footer="709" w:gutter="0"/>
          <w:cols w:space="708"/>
          <w:docGrid w:linePitch="360"/>
        </w:sectPr>
      </w:pP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lastRenderedPageBreak/>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329AC6A0" w14:textId="2EBE47C1" w:rsidR="00A15932" w:rsidRPr="00404B1F" w:rsidRDefault="001405AE" w:rsidP="00C772A9">
      <w:pPr>
        <w:spacing w:before="60" w:after="60"/>
        <w:jc w:val="both"/>
        <w:rPr>
          <w:rFonts w:asciiTheme="minorHAnsi" w:hAnsiTheme="minorHAnsi" w:cstheme="minorHAnsi"/>
          <w:color w:val="000000"/>
          <w:sz w:val="24"/>
          <w:szCs w:val="24"/>
        </w:rPr>
      </w:pPr>
      <w:r w:rsidRPr="00E1206E">
        <w:rPr>
          <w:rFonts w:asciiTheme="minorHAnsi" w:hAnsiTheme="minorHAnsi" w:cstheme="minorHAnsi"/>
          <w:color w:val="000000"/>
          <w:sz w:val="24"/>
          <w:szCs w:val="24"/>
        </w:rPr>
        <w:t>Na podlagi obvestila o javnem naročilu</w:t>
      </w:r>
      <w:r w:rsidR="00052980" w:rsidRPr="00E1206E">
        <w:rPr>
          <w:rFonts w:asciiTheme="minorHAnsi" w:hAnsiTheme="minorHAnsi" w:cstheme="minorHAnsi"/>
          <w:color w:val="000000"/>
          <w:sz w:val="24"/>
          <w:szCs w:val="24"/>
        </w:rPr>
        <w:t xml:space="preserve"> »</w:t>
      </w:r>
      <w:r w:rsidR="00861DDD">
        <w:rPr>
          <w:rFonts w:asciiTheme="minorHAnsi" w:hAnsiTheme="minorHAnsi" w:cstheme="minorHAnsi"/>
          <w:bCs/>
          <w:sz w:val="24"/>
          <w:szCs w:val="24"/>
        </w:rPr>
        <w:t>DOBAVA ŽIVIL</w:t>
      </w:r>
      <w:r w:rsidR="00052980" w:rsidRPr="00E1206E">
        <w:rPr>
          <w:rFonts w:asciiTheme="minorHAnsi" w:hAnsiTheme="minorHAnsi" w:cstheme="minorHAnsi"/>
          <w:color w:val="000000"/>
          <w:sz w:val="24"/>
          <w:szCs w:val="24"/>
        </w:rPr>
        <w:t>«</w:t>
      </w:r>
      <w:r w:rsidR="009E2958" w:rsidRPr="00E1206E">
        <w:rPr>
          <w:rFonts w:asciiTheme="minorHAnsi" w:hAnsiTheme="minorHAnsi" w:cstheme="minorHAnsi"/>
          <w:color w:val="000000"/>
          <w:sz w:val="24"/>
          <w:szCs w:val="24"/>
        </w:rPr>
        <w:t xml:space="preserve"> </w:t>
      </w:r>
      <w:r w:rsidR="00052980"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w:t>
      </w:r>
      <w:r w:rsidR="00A15932">
        <w:rPr>
          <w:rFonts w:asciiTheme="minorHAnsi" w:hAnsiTheme="minorHAnsi" w:cstheme="minorHAnsi"/>
          <w:color w:val="000000"/>
          <w:sz w:val="24"/>
          <w:szCs w:val="24"/>
        </w:rPr>
        <w:t xml:space="preserve">o </w:t>
      </w:r>
      <w:r w:rsidRPr="00E1206E">
        <w:rPr>
          <w:rFonts w:asciiTheme="minorHAnsi" w:hAnsiTheme="minorHAnsi" w:cstheme="minorHAnsi"/>
          <w:color w:val="000000"/>
          <w:sz w:val="24"/>
          <w:szCs w:val="24"/>
        </w:rPr>
        <w:t xml:space="preserve">v skladu z navodili </w:t>
      </w:r>
      <w:r w:rsidR="00861DDD">
        <w:rPr>
          <w:rFonts w:asciiTheme="minorHAnsi" w:hAnsiTheme="minorHAnsi" w:cstheme="minorHAnsi"/>
          <w:color w:val="000000"/>
          <w:sz w:val="24"/>
          <w:szCs w:val="24"/>
        </w:rPr>
        <w:t>za naslednje</w:t>
      </w:r>
      <w:r w:rsidR="00A15932">
        <w:rPr>
          <w:rFonts w:asciiTheme="minorHAnsi" w:hAnsiTheme="minorHAnsi" w:cstheme="minorHAnsi"/>
          <w:color w:val="000000"/>
          <w:sz w:val="24"/>
          <w:szCs w:val="24"/>
        </w:rPr>
        <w:t xml:space="preserve"> sklope (</w:t>
      </w:r>
      <w:r w:rsidR="00A15932" w:rsidRPr="00A15932">
        <w:rPr>
          <w:rFonts w:asciiTheme="minorHAnsi" w:hAnsiTheme="minorHAnsi" w:cstheme="minorHAnsi"/>
          <w:i/>
          <w:iCs/>
          <w:color w:val="000000"/>
          <w:sz w:val="24"/>
          <w:szCs w:val="24"/>
        </w:rPr>
        <w:t>ustrezno označite</w:t>
      </w:r>
      <w:r w:rsidR="00A15932">
        <w:rPr>
          <w:rFonts w:asciiTheme="minorHAnsi" w:hAnsiTheme="minorHAnsi" w:cstheme="minorHAnsi"/>
          <w:color w:val="000000"/>
          <w:sz w:val="24"/>
          <w:szCs w:val="24"/>
        </w:rPr>
        <w:t>):</w:t>
      </w:r>
    </w:p>
    <w:p w14:paraId="16629BFA" w14:textId="2F32B6B9" w:rsidR="00C772A9" w:rsidRDefault="00C772A9" w:rsidP="00C772A9">
      <w:pPr>
        <w:ind w:left="360"/>
        <w:jc w:val="both"/>
        <w:rPr>
          <w:rFonts w:asciiTheme="minorHAnsi" w:hAnsiTheme="minorHAnsi" w:cstheme="minorHAnsi"/>
          <w:b/>
          <w:bCs/>
          <w:sz w:val="24"/>
          <w:szCs w:val="24"/>
        </w:rPr>
      </w:pPr>
      <w:r w:rsidRPr="00FB4587">
        <w:rPr>
          <w:rFonts w:asciiTheme="minorHAnsi" w:hAnsiTheme="minorHAnsi" w:cstheme="minorHAnsi"/>
          <w:b/>
          <w:bCs/>
          <w:sz w:val="24"/>
          <w:szCs w:val="24"/>
        </w:rPr>
        <w:tab/>
      </w:r>
    </w:p>
    <w:p w14:paraId="388BA012" w14:textId="60E90A13" w:rsidR="00B62A81" w:rsidRPr="00321658"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939205719"/>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sidRPr="00321658">
        <w:rPr>
          <w:rFonts w:asciiTheme="minorHAnsi" w:hAnsiTheme="minorHAnsi" w:cstheme="minorHAnsi"/>
          <w:b/>
          <w:bCs/>
          <w:sz w:val="24"/>
          <w:szCs w:val="24"/>
        </w:rPr>
        <w:t>Sklop</w:t>
      </w:r>
      <w:r w:rsidR="00B62A81">
        <w:rPr>
          <w:rFonts w:asciiTheme="minorHAnsi" w:hAnsiTheme="minorHAnsi" w:cstheme="minorHAnsi"/>
          <w:b/>
          <w:bCs/>
          <w:sz w:val="24"/>
          <w:szCs w:val="24"/>
        </w:rPr>
        <w:t xml:space="preserve"> 1</w:t>
      </w:r>
      <w:r w:rsidR="00B62A81" w:rsidRPr="00321658">
        <w:rPr>
          <w:rFonts w:asciiTheme="minorHAnsi" w:hAnsiTheme="minorHAnsi" w:cstheme="minorHAnsi"/>
          <w:b/>
          <w:bCs/>
          <w:sz w:val="24"/>
          <w:szCs w:val="24"/>
        </w:rPr>
        <w:t xml:space="preserve">  - </w:t>
      </w:r>
      <w:r w:rsidR="00B62A81">
        <w:rPr>
          <w:rFonts w:asciiTheme="minorHAnsi" w:hAnsiTheme="minorHAnsi" w:cstheme="minorHAnsi"/>
          <w:b/>
          <w:bCs/>
          <w:sz w:val="24"/>
          <w:szCs w:val="24"/>
        </w:rPr>
        <w:t>perutnina in perutninski izdelki</w:t>
      </w:r>
      <w:r w:rsidR="005A68F7" w:rsidRPr="00321658">
        <w:rPr>
          <w:rFonts w:asciiTheme="minorHAnsi" w:hAnsiTheme="minorHAnsi" w:cstheme="minorHAnsi"/>
          <w:b/>
          <w:bCs/>
          <w:sz w:val="24"/>
          <w:szCs w:val="24"/>
        </w:rPr>
        <w:t>;</w:t>
      </w:r>
      <w:r w:rsidR="00B62A81" w:rsidRPr="00321658">
        <w:rPr>
          <w:rFonts w:asciiTheme="minorHAnsi" w:hAnsiTheme="minorHAnsi" w:cstheme="minorHAnsi"/>
          <w:b/>
          <w:bCs/>
          <w:sz w:val="24"/>
          <w:szCs w:val="24"/>
        </w:rPr>
        <w:tab/>
      </w:r>
      <w:r w:rsidR="00B62A81" w:rsidRPr="00321658">
        <w:rPr>
          <w:rFonts w:asciiTheme="minorHAnsi" w:hAnsiTheme="minorHAnsi" w:cstheme="minorHAnsi"/>
          <w:b/>
          <w:bCs/>
          <w:sz w:val="24"/>
          <w:szCs w:val="24"/>
        </w:rPr>
        <w:tab/>
        <w:t xml:space="preserve">                               </w:t>
      </w:r>
    </w:p>
    <w:p w14:paraId="5F88A269" w14:textId="0C066773" w:rsidR="00B62A81" w:rsidRPr="00D005F6"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746878344"/>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sidRPr="00321658">
        <w:rPr>
          <w:rFonts w:asciiTheme="minorHAnsi" w:hAnsiTheme="minorHAnsi" w:cstheme="minorHAnsi"/>
          <w:b/>
          <w:bCs/>
          <w:sz w:val="24"/>
          <w:szCs w:val="24"/>
        </w:rPr>
        <w:t>Sklop</w:t>
      </w:r>
      <w:r w:rsidR="00B62A81">
        <w:rPr>
          <w:rFonts w:asciiTheme="minorHAnsi" w:hAnsiTheme="minorHAnsi" w:cstheme="minorHAnsi"/>
          <w:b/>
          <w:bCs/>
          <w:sz w:val="24"/>
          <w:szCs w:val="24"/>
        </w:rPr>
        <w:t xml:space="preserve"> 2</w:t>
      </w:r>
      <w:r w:rsidR="00B62A81" w:rsidRPr="00321658">
        <w:rPr>
          <w:rFonts w:asciiTheme="minorHAnsi" w:hAnsiTheme="minorHAnsi" w:cstheme="minorHAnsi"/>
          <w:b/>
          <w:bCs/>
          <w:sz w:val="24"/>
          <w:szCs w:val="24"/>
        </w:rPr>
        <w:t xml:space="preserve">  - </w:t>
      </w:r>
      <w:r w:rsidR="00B62A81">
        <w:rPr>
          <w:rFonts w:asciiTheme="minorHAnsi" w:hAnsiTheme="minorHAnsi" w:cstheme="minorHAnsi"/>
          <w:b/>
          <w:bCs/>
          <w:sz w:val="24"/>
          <w:szCs w:val="24"/>
        </w:rPr>
        <w:t>kruh, pekovski in mlevski izdelki</w:t>
      </w:r>
      <w:r w:rsidR="00B62A81" w:rsidRPr="00321658">
        <w:rPr>
          <w:rFonts w:asciiTheme="minorHAnsi" w:hAnsiTheme="minorHAnsi" w:cstheme="minorHAnsi"/>
          <w:b/>
          <w:bCs/>
          <w:sz w:val="24"/>
          <w:szCs w:val="24"/>
        </w:rPr>
        <w:t>;</w:t>
      </w:r>
    </w:p>
    <w:p w14:paraId="17CB881D" w14:textId="05963E5E"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2034571589"/>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 xml:space="preserve">Sklop 3 </w:t>
      </w:r>
      <w:r w:rsidR="00E32B70">
        <w:rPr>
          <w:rFonts w:asciiTheme="minorHAnsi" w:hAnsiTheme="minorHAnsi" w:cstheme="minorHAnsi"/>
          <w:b/>
          <w:bCs/>
          <w:sz w:val="24"/>
          <w:szCs w:val="24"/>
        </w:rPr>
        <w:t xml:space="preserve">- </w:t>
      </w:r>
      <w:r w:rsidR="00B62A81">
        <w:rPr>
          <w:rFonts w:asciiTheme="minorHAnsi" w:hAnsiTheme="minorHAnsi" w:cstheme="minorHAnsi"/>
          <w:b/>
          <w:bCs/>
          <w:sz w:val="24"/>
          <w:szCs w:val="24"/>
        </w:rPr>
        <w:t xml:space="preserve"> mleko</w:t>
      </w:r>
      <w:r w:rsidR="00E32B70">
        <w:rPr>
          <w:rFonts w:asciiTheme="minorHAnsi" w:hAnsiTheme="minorHAnsi" w:cstheme="minorHAnsi"/>
          <w:b/>
          <w:bCs/>
          <w:sz w:val="24"/>
          <w:szCs w:val="24"/>
        </w:rPr>
        <w:t>;</w:t>
      </w:r>
    </w:p>
    <w:p w14:paraId="76317E93" w14:textId="6BBDF68A" w:rsidR="00B62A81" w:rsidRPr="00687F1D"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445207645"/>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 xml:space="preserve">Sklop </w:t>
      </w:r>
      <w:r w:rsidR="00B62A81" w:rsidRPr="00687F1D">
        <w:rPr>
          <w:rFonts w:asciiTheme="minorHAnsi" w:hAnsiTheme="minorHAnsi" w:cstheme="minorHAnsi"/>
          <w:b/>
          <w:bCs/>
          <w:sz w:val="24"/>
          <w:szCs w:val="24"/>
        </w:rPr>
        <w:t xml:space="preserve">4 </w:t>
      </w:r>
      <w:r w:rsidR="00B62A81">
        <w:rPr>
          <w:rFonts w:asciiTheme="minorHAnsi" w:hAnsiTheme="minorHAnsi" w:cstheme="minorHAnsi"/>
          <w:b/>
          <w:bCs/>
          <w:sz w:val="24"/>
          <w:szCs w:val="24"/>
        </w:rPr>
        <w:t xml:space="preserve">- jogurti </w:t>
      </w:r>
      <w:r w:rsidR="00E32B70">
        <w:rPr>
          <w:rFonts w:asciiTheme="minorHAnsi" w:hAnsiTheme="minorHAnsi" w:cstheme="minorHAnsi"/>
          <w:b/>
          <w:bCs/>
          <w:sz w:val="24"/>
          <w:szCs w:val="24"/>
        </w:rPr>
        <w:t>;</w:t>
      </w:r>
    </w:p>
    <w:p w14:paraId="63D1B686" w14:textId="23DB8C20" w:rsidR="00B62A81" w:rsidRPr="00687F1D"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576969840"/>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 xml:space="preserve">Sklop 5 </w:t>
      </w:r>
      <w:r w:rsidR="00E32B70">
        <w:rPr>
          <w:rFonts w:asciiTheme="minorHAnsi" w:hAnsiTheme="minorHAnsi" w:cstheme="minorHAnsi"/>
          <w:b/>
          <w:bCs/>
          <w:sz w:val="24"/>
          <w:szCs w:val="24"/>
        </w:rPr>
        <w:t>–</w:t>
      </w:r>
      <w:r w:rsidR="00B62A81">
        <w:rPr>
          <w:rFonts w:asciiTheme="minorHAnsi" w:hAnsiTheme="minorHAnsi" w:cstheme="minorHAnsi"/>
          <w:b/>
          <w:bCs/>
          <w:sz w:val="24"/>
          <w:szCs w:val="24"/>
        </w:rPr>
        <w:t xml:space="preserve"> deserti</w:t>
      </w:r>
      <w:r w:rsidR="00E32B70">
        <w:rPr>
          <w:rFonts w:asciiTheme="minorHAnsi" w:hAnsiTheme="minorHAnsi" w:cstheme="minorHAnsi"/>
          <w:b/>
          <w:bCs/>
          <w:sz w:val="24"/>
          <w:szCs w:val="24"/>
        </w:rPr>
        <w:t>;</w:t>
      </w:r>
    </w:p>
    <w:p w14:paraId="7F542CE2" w14:textId="6FBDC03E"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463619402"/>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6</w:t>
      </w:r>
      <w:r w:rsidR="00B62A81" w:rsidRPr="00687F1D">
        <w:rPr>
          <w:rFonts w:asciiTheme="minorHAnsi" w:hAnsiTheme="minorHAnsi" w:cstheme="minorHAnsi"/>
          <w:b/>
          <w:bCs/>
          <w:sz w:val="24"/>
          <w:szCs w:val="24"/>
        </w:rPr>
        <w:t xml:space="preserve"> </w:t>
      </w:r>
      <w:r w:rsidR="00B62A81">
        <w:rPr>
          <w:rFonts w:asciiTheme="minorHAnsi" w:hAnsiTheme="minorHAnsi" w:cstheme="minorHAnsi"/>
          <w:b/>
          <w:bCs/>
          <w:sz w:val="24"/>
          <w:szCs w:val="24"/>
        </w:rPr>
        <w:t>– smetana in skuta</w:t>
      </w:r>
      <w:r w:rsidR="00E32B70">
        <w:rPr>
          <w:rFonts w:asciiTheme="minorHAnsi" w:hAnsiTheme="minorHAnsi" w:cstheme="minorHAnsi"/>
          <w:b/>
          <w:bCs/>
          <w:sz w:val="24"/>
          <w:szCs w:val="24"/>
        </w:rPr>
        <w:t>;</w:t>
      </w:r>
    </w:p>
    <w:p w14:paraId="5B4AE41E" w14:textId="719482CA"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2113044019"/>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7 – siri, namazi</w:t>
      </w:r>
      <w:r w:rsidR="00E32B70">
        <w:rPr>
          <w:rFonts w:asciiTheme="minorHAnsi" w:hAnsiTheme="minorHAnsi" w:cstheme="minorHAnsi"/>
          <w:b/>
          <w:bCs/>
          <w:sz w:val="24"/>
          <w:szCs w:val="24"/>
        </w:rPr>
        <w:t>;</w:t>
      </w:r>
    </w:p>
    <w:p w14:paraId="631E4337" w14:textId="1FBE31D4"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409139905"/>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8 – maslo</w:t>
      </w:r>
      <w:r w:rsidR="00E32B70">
        <w:rPr>
          <w:rFonts w:asciiTheme="minorHAnsi" w:hAnsiTheme="minorHAnsi" w:cstheme="minorHAnsi"/>
          <w:b/>
          <w:bCs/>
          <w:sz w:val="24"/>
          <w:szCs w:val="24"/>
        </w:rPr>
        <w:t>;</w:t>
      </w:r>
    </w:p>
    <w:p w14:paraId="1B057989" w14:textId="03A5AACC"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578594521"/>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9 – zamrznjena zelenjava</w:t>
      </w:r>
      <w:r w:rsidR="0038481C">
        <w:rPr>
          <w:rFonts w:asciiTheme="minorHAnsi" w:hAnsiTheme="minorHAnsi" w:cstheme="minorHAnsi"/>
          <w:b/>
          <w:bCs/>
          <w:sz w:val="24"/>
          <w:szCs w:val="24"/>
        </w:rPr>
        <w:t xml:space="preserve">, </w:t>
      </w:r>
      <w:r w:rsidR="00B62A81">
        <w:rPr>
          <w:rFonts w:asciiTheme="minorHAnsi" w:hAnsiTheme="minorHAnsi" w:cstheme="minorHAnsi"/>
          <w:b/>
          <w:bCs/>
          <w:sz w:val="24"/>
          <w:szCs w:val="24"/>
        </w:rPr>
        <w:t>sadje</w:t>
      </w:r>
      <w:r w:rsidR="0038481C">
        <w:rPr>
          <w:rFonts w:asciiTheme="minorHAnsi" w:hAnsiTheme="minorHAnsi" w:cstheme="minorHAnsi"/>
          <w:b/>
          <w:bCs/>
          <w:sz w:val="24"/>
          <w:szCs w:val="24"/>
        </w:rPr>
        <w:t xml:space="preserve"> in ribe</w:t>
      </w:r>
      <w:r w:rsidR="00E32B70">
        <w:rPr>
          <w:rFonts w:asciiTheme="minorHAnsi" w:hAnsiTheme="minorHAnsi" w:cstheme="minorHAnsi"/>
          <w:b/>
          <w:bCs/>
          <w:sz w:val="24"/>
          <w:szCs w:val="24"/>
        </w:rPr>
        <w:t>;</w:t>
      </w:r>
    </w:p>
    <w:p w14:paraId="3C144D78" w14:textId="722DA8B7"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644150502"/>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10 – sokovi, nektarji, sirupi</w:t>
      </w:r>
      <w:r w:rsidR="00E32B70">
        <w:rPr>
          <w:rFonts w:asciiTheme="minorHAnsi" w:hAnsiTheme="minorHAnsi" w:cstheme="minorHAnsi"/>
          <w:b/>
          <w:bCs/>
          <w:sz w:val="24"/>
          <w:szCs w:val="24"/>
        </w:rPr>
        <w:t>;</w:t>
      </w:r>
    </w:p>
    <w:p w14:paraId="71ECC01E" w14:textId="3A4DB8B3"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187177140"/>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11 – juhe in omake</w:t>
      </w:r>
      <w:r w:rsidR="00E32B70">
        <w:rPr>
          <w:rFonts w:asciiTheme="minorHAnsi" w:hAnsiTheme="minorHAnsi" w:cstheme="minorHAnsi"/>
          <w:b/>
          <w:bCs/>
          <w:sz w:val="24"/>
          <w:szCs w:val="24"/>
        </w:rPr>
        <w:t>;</w:t>
      </w:r>
    </w:p>
    <w:p w14:paraId="229342B3" w14:textId="3855EC55"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419623782"/>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12 – zamrznjeni izdelki iz testa</w:t>
      </w:r>
      <w:r w:rsidR="00E32B70">
        <w:rPr>
          <w:rFonts w:asciiTheme="minorHAnsi" w:hAnsiTheme="minorHAnsi" w:cstheme="minorHAnsi"/>
          <w:b/>
          <w:bCs/>
          <w:sz w:val="24"/>
          <w:szCs w:val="24"/>
        </w:rPr>
        <w:t>;</w:t>
      </w:r>
    </w:p>
    <w:p w14:paraId="067293FD" w14:textId="7182B6DA"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8165741"/>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13 – splošno prehrambeno blago</w:t>
      </w:r>
      <w:r w:rsidR="00E32B70">
        <w:rPr>
          <w:rFonts w:asciiTheme="minorHAnsi" w:hAnsiTheme="minorHAnsi" w:cstheme="minorHAnsi"/>
          <w:b/>
          <w:bCs/>
          <w:sz w:val="24"/>
          <w:szCs w:val="24"/>
        </w:rPr>
        <w:t>;</w:t>
      </w:r>
    </w:p>
    <w:p w14:paraId="74A404E8" w14:textId="7A4D4C35"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94888506"/>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14 – bio mlečni izdelki</w:t>
      </w:r>
      <w:r w:rsidR="00E32B70">
        <w:rPr>
          <w:rFonts w:asciiTheme="minorHAnsi" w:hAnsiTheme="minorHAnsi" w:cstheme="minorHAnsi"/>
          <w:b/>
          <w:bCs/>
          <w:sz w:val="24"/>
          <w:szCs w:val="24"/>
        </w:rPr>
        <w:t>;</w:t>
      </w:r>
    </w:p>
    <w:p w14:paraId="535D3ABB" w14:textId="72554404" w:rsidR="00B62A81" w:rsidRDefault="00000000" w:rsidP="006C27E3">
      <w:pPr>
        <w:pStyle w:val="Odstavekseznama"/>
        <w:ind w:left="720"/>
        <w:rPr>
          <w:rFonts w:asciiTheme="minorHAnsi" w:hAnsiTheme="minorHAnsi" w:cstheme="minorHAnsi"/>
          <w:b/>
          <w:bCs/>
          <w:sz w:val="24"/>
          <w:szCs w:val="24"/>
        </w:rPr>
      </w:pPr>
      <w:sdt>
        <w:sdtPr>
          <w:rPr>
            <w:rFonts w:asciiTheme="minorHAnsi" w:hAnsiTheme="minorHAnsi" w:cstheme="minorHAnsi"/>
            <w:b/>
            <w:bCs/>
            <w:sz w:val="24"/>
            <w:szCs w:val="24"/>
          </w:rPr>
          <w:id w:val="1584101983"/>
          <w14:checkbox>
            <w14:checked w14:val="0"/>
            <w14:checkedState w14:val="2612" w14:font="MS Gothic"/>
            <w14:uncheckedState w14:val="2610" w14:font="MS Gothic"/>
          </w14:checkbox>
        </w:sdtPr>
        <w:sdtContent>
          <w:r w:rsidR="006C27E3">
            <w:rPr>
              <w:rFonts w:ascii="MS Gothic" w:eastAsia="MS Gothic" w:hAnsi="MS Gothic" w:cstheme="minorHAnsi" w:hint="eastAsia"/>
              <w:b/>
              <w:bCs/>
              <w:sz w:val="24"/>
              <w:szCs w:val="24"/>
            </w:rPr>
            <w:t>☐</w:t>
          </w:r>
        </w:sdtContent>
      </w:sdt>
      <w:r w:rsidR="00B62A81">
        <w:rPr>
          <w:rFonts w:asciiTheme="minorHAnsi" w:hAnsiTheme="minorHAnsi" w:cstheme="minorHAnsi"/>
          <w:b/>
          <w:bCs/>
          <w:sz w:val="24"/>
          <w:szCs w:val="24"/>
        </w:rPr>
        <w:t>Sklop 15 – bio kruh in pekovsko pecivo</w:t>
      </w:r>
      <w:r w:rsidR="00E32B70">
        <w:rPr>
          <w:rFonts w:asciiTheme="minorHAnsi" w:hAnsiTheme="minorHAnsi" w:cstheme="minorHAnsi"/>
          <w:b/>
          <w:bCs/>
          <w:sz w:val="24"/>
          <w:szCs w:val="24"/>
        </w:rPr>
        <w:t>.</w:t>
      </w:r>
    </w:p>
    <w:p w14:paraId="663AAF50" w14:textId="77777777" w:rsidR="000B465A" w:rsidRPr="000B465A" w:rsidRDefault="000B465A" w:rsidP="000B465A">
      <w:pPr>
        <w:pStyle w:val="Odstavekseznama"/>
        <w:tabs>
          <w:tab w:val="left" w:pos="426"/>
          <w:tab w:val="left" w:pos="3000"/>
        </w:tabs>
        <w:ind w:left="720"/>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lastRenderedPageBreak/>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71741DC7"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2CBF7CCE" w:rsidR="0095032B" w:rsidRPr="00E1206E" w:rsidRDefault="00000000" w:rsidP="00C772A9">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15D66573" w14:textId="7777777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t>2. Skupna ponudba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(ponudniki izpolnijo, če so predložili skupno ponudbo)</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777777"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ponudbi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7777777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Ponudnik nastopa s podizvajalci </w:t>
      </w:r>
      <w:r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 ki nastopa s podizvajalci, mora za vsakega od podizvajalcev predložiti:</w:t>
      </w:r>
    </w:p>
    <w:p w14:paraId="0991C849" w14:textId="77777777" w:rsidR="00B96DEA" w:rsidRPr="00B96DEA" w:rsidRDefault="00B96DEA" w:rsidP="00B96DEA">
      <w:pPr>
        <w:pStyle w:val="Odstavekseznama"/>
        <w:numPr>
          <w:ilvl w:val="0"/>
          <w:numId w:val="14"/>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ponudbi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Ponudniku, ki nastopa brez podizvajalcev, zgoraj navedenih dokazil ni potrebno predložiti.</w:t>
      </w:r>
    </w:p>
    <w:p w14:paraId="776FB5D5" w14:textId="77777777" w:rsidR="00B96DEA" w:rsidRPr="00B96DEA" w:rsidRDefault="00B96DEA">
      <w:pPr>
        <w:jc w:val="both"/>
        <w:rPr>
          <w:rFonts w:asciiTheme="minorHAnsi" w:hAnsiTheme="minorHAnsi" w:cstheme="minorHAnsi"/>
          <w:sz w:val="24"/>
          <w:szCs w:val="24"/>
        </w:rPr>
      </w:pPr>
    </w:p>
    <w:p w14:paraId="6E92EE8C" w14:textId="77777777" w:rsidR="00B96DEA" w:rsidRPr="00B96DEA" w:rsidRDefault="00B96DEA">
      <w:pPr>
        <w:jc w:val="both"/>
        <w:rPr>
          <w:rFonts w:asciiTheme="minorHAnsi" w:hAnsiTheme="minorHAnsi" w:cstheme="minorHAnsi"/>
          <w:sz w:val="24"/>
          <w:szCs w:val="24"/>
        </w:rPr>
      </w:pPr>
    </w:p>
    <w:p w14:paraId="3DE56A70" w14:textId="139FA53E"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lastRenderedPageBreak/>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02DCCCFF" w:rsidR="001405AE" w:rsidRPr="00127CD3" w:rsidRDefault="001405AE" w:rsidP="00C54761">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00861DDD" w:rsidRPr="004634F4">
        <w:rPr>
          <w:rFonts w:asciiTheme="minorHAnsi" w:hAnsiTheme="minorHAnsi" w:cstheme="minorHAnsi"/>
          <w:b/>
        </w:rPr>
        <w:t>DOBAVA ŽIVIL</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5BD90659"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AE2104" w:rsidRPr="00AE2104">
        <w:rPr>
          <w:rFonts w:asciiTheme="minorHAnsi" w:hAnsiTheme="minorHAnsi" w:cstheme="minorHAnsi"/>
          <w:b/>
        </w:rPr>
        <w:t xml:space="preserve"> DOM STAREJŠIH RAKIČAN, Rakičan, Ulica dr. Vrbnjaka 1,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5"/>
      </w:r>
    </w:p>
    <w:p w14:paraId="52592D5D" w14:textId="779B9579" w:rsidR="0094254C" w:rsidRPr="00861DDD" w:rsidRDefault="0094254C" w:rsidP="0094254C">
      <w:pPr>
        <w:pStyle w:val="Telobesedila"/>
        <w:jc w:val="center"/>
        <w:rPr>
          <w:rFonts w:asciiTheme="minorHAnsi" w:hAnsiTheme="minorHAnsi" w:cstheme="minorHAnsi"/>
        </w:rPr>
      </w:pPr>
      <w:r w:rsidRPr="00861DDD">
        <w:rPr>
          <w:rFonts w:asciiTheme="minorHAnsi" w:hAnsiTheme="minorHAnsi" w:cstheme="minorHAnsi"/>
        </w:rPr>
        <w:t>»</w:t>
      </w:r>
      <w:r w:rsidR="00861DDD" w:rsidRPr="00861DDD">
        <w:rPr>
          <w:rFonts w:asciiTheme="minorHAnsi" w:hAnsiTheme="minorHAnsi" w:cstheme="minorHAnsi"/>
        </w:rPr>
        <w:t>DOBAVA ŽIVIL</w:t>
      </w:r>
      <w:r w:rsidRPr="00861DDD">
        <w:rPr>
          <w:rFonts w:asciiTheme="minorHAnsi" w:hAnsiTheme="minorHAnsi" w:cstheme="minorHAnsi"/>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772EB8FC" w14:textId="77A22EBC" w:rsidR="00810D8F" w:rsidRPr="00810D8F" w:rsidRDefault="00FC06E4" w:rsidP="00810D8F">
      <w:pPr>
        <w:jc w:val="center"/>
        <w:rPr>
          <w:rFonts w:asciiTheme="minorHAnsi" w:hAnsiTheme="minorHAnsi" w:cstheme="minorHAnsi"/>
          <w:b/>
          <w:sz w:val="24"/>
          <w:szCs w:val="24"/>
        </w:rPr>
      </w:pPr>
      <w:r>
        <w:rPr>
          <w:rFonts w:asciiTheme="minorHAnsi" w:hAnsiTheme="minorHAnsi" w:cstheme="minorHAnsi"/>
          <w:b/>
          <w:sz w:val="24"/>
          <w:szCs w:val="24"/>
        </w:rPr>
        <w:t>OKVIRNI SPORAZUM</w:t>
      </w:r>
      <w:r w:rsidR="00810D8F" w:rsidRPr="00810D8F">
        <w:rPr>
          <w:rFonts w:asciiTheme="minorHAnsi" w:hAnsiTheme="minorHAnsi" w:cstheme="minorHAnsi"/>
          <w:b/>
          <w:sz w:val="24"/>
          <w:szCs w:val="24"/>
        </w:rPr>
        <w:t xml:space="preserve"> O DOBAVI ŽIVIL</w:t>
      </w:r>
    </w:p>
    <w:p w14:paraId="5D527AAC" w14:textId="2D6D313F" w:rsidR="00810D8F" w:rsidRPr="0062064C" w:rsidRDefault="00810D8F" w:rsidP="0062064C">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ŠT. </w:t>
      </w:r>
      <w:bookmarkStart w:id="32" w:name="_Hlk44920248"/>
      <w:r w:rsidR="00A9234E">
        <w:rPr>
          <w:rFonts w:asciiTheme="minorHAnsi" w:hAnsiTheme="minorHAnsi" w:cstheme="minorHAnsi"/>
          <w:b/>
          <w:sz w:val="24"/>
          <w:szCs w:val="24"/>
        </w:rPr>
        <w:t>BL-</w:t>
      </w:r>
      <w:r w:rsidR="00B46B93">
        <w:rPr>
          <w:rFonts w:asciiTheme="minorHAnsi" w:hAnsiTheme="minorHAnsi" w:cstheme="minorHAnsi"/>
          <w:b/>
          <w:sz w:val="24"/>
          <w:szCs w:val="24"/>
        </w:rPr>
        <w:t>5</w:t>
      </w:r>
      <w:r w:rsidR="00A9234E">
        <w:rPr>
          <w:rFonts w:asciiTheme="minorHAnsi" w:hAnsiTheme="minorHAnsi" w:cstheme="minorHAnsi"/>
          <w:b/>
          <w:sz w:val="24"/>
          <w:szCs w:val="24"/>
        </w:rPr>
        <w:t>/2025</w:t>
      </w:r>
    </w:p>
    <w:p w14:paraId="4038EF8D" w14:textId="77777777" w:rsidR="00810D8F" w:rsidRPr="00810D8F" w:rsidRDefault="00810D8F" w:rsidP="00810D8F">
      <w:pPr>
        <w:jc w:val="both"/>
        <w:rPr>
          <w:rFonts w:asciiTheme="minorHAnsi" w:hAnsiTheme="minorHAnsi" w:cstheme="minorHAnsi"/>
          <w:sz w:val="24"/>
          <w:szCs w:val="24"/>
        </w:rPr>
      </w:pPr>
    </w:p>
    <w:p w14:paraId="634AD09B" w14:textId="77777777" w:rsidR="00810D8F" w:rsidRPr="00E528FF" w:rsidRDefault="00810D8F" w:rsidP="00810D8F">
      <w:pPr>
        <w:jc w:val="both"/>
        <w:rPr>
          <w:rFonts w:asciiTheme="minorHAnsi" w:hAnsiTheme="minorHAnsi" w:cstheme="minorHAnsi"/>
          <w:sz w:val="24"/>
          <w:szCs w:val="24"/>
        </w:rPr>
      </w:pPr>
      <w:r w:rsidRPr="00E528FF">
        <w:rPr>
          <w:rFonts w:asciiTheme="minorHAnsi" w:hAnsiTheme="minorHAnsi" w:cstheme="minorHAnsi"/>
          <w:sz w:val="24"/>
          <w:szCs w:val="24"/>
        </w:rPr>
        <w:t>ki sta ga sklenila</w:t>
      </w:r>
    </w:p>
    <w:p w14:paraId="4831C916" w14:textId="77777777" w:rsidR="00810D8F" w:rsidRPr="00E528FF" w:rsidRDefault="00810D8F" w:rsidP="00810D8F">
      <w:pPr>
        <w:jc w:val="both"/>
        <w:rPr>
          <w:rFonts w:asciiTheme="minorHAnsi" w:hAnsiTheme="minorHAnsi" w:cstheme="minorHAnsi"/>
          <w:sz w:val="24"/>
          <w:szCs w:val="24"/>
        </w:rPr>
      </w:pPr>
    </w:p>
    <w:bookmarkEnd w:id="32"/>
    <w:p w14:paraId="6195507E" w14:textId="77777777" w:rsidR="003338BD" w:rsidRPr="00E528FF" w:rsidRDefault="003338BD" w:rsidP="003338BD">
      <w:pPr>
        <w:ind w:left="2127" w:hanging="2127"/>
        <w:jc w:val="both"/>
        <w:rPr>
          <w:rFonts w:asciiTheme="minorHAnsi" w:hAnsiTheme="minorHAnsi" w:cstheme="minorHAnsi"/>
          <w:iCs/>
          <w:sz w:val="24"/>
          <w:szCs w:val="24"/>
        </w:rPr>
      </w:pPr>
      <w:r w:rsidRPr="00E528FF">
        <w:rPr>
          <w:rFonts w:asciiTheme="minorHAnsi" w:hAnsiTheme="minorHAnsi" w:cstheme="minorHAnsi"/>
          <w:iCs/>
          <w:sz w:val="24"/>
          <w:szCs w:val="24"/>
        </w:rPr>
        <w:t>kot naročnik:</w:t>
      </w:r>
      <w:r w:rsidRPr="00E528FF">
        <w:rPr>
          <w:rFonts w:asciiTheme="minorHAnsi" w:hAnsiTheme="minorHAnsi" w:cstheme="minorHAnsi"/>
          <w:iCs/>
          <w:sz w:val="24"/>
          <w:szCs w:val="24"/>
        </w:rPr>
        <w:tab/>
        <w:t>DOM STAREJŠIH RAKIČAN, Ulica dr. Vrbnjaka 1, Rakičan, 9000 Murska Sobota</w:t>
      </w:r>
    </w:p>
    <w:p w14:paraId="383DDD4C" w14:textId="078FF1B0" w:rsidR="003338BD" w:rsidRPr="00E528FF" w:rsidRDefault="003338BD" w:rsidP="003338BD">
      <w:pPr>
        <w:jc w:val="both"/>
        <w:rPr>
          <w:rFonts w:asciiTheme="minorHAnsi" w:hAnsiTheme="minorHAnsi" w:cstheme="minorHAnsi"/>
          <w:iCs/>
          <w:sz w:val="24"/>
          <w:szCs w:val="24"/>
        </w:rPr>
      </w:pPr>
      <w:r w:rsidRPr="00E528FF">
        <w:rPr>
          <w:rFonts w:asciiTheme="minorHAnsi" w:hAnsiTheme="minorHAnsi" w:cstheme="minorHAnsi"/>
          <w:iCs/>
          <w:sz w:val="24"/>
          <w:szCs w:val="24"/>
        </w:rPr>
        <w:t xml:space="preserve">ki ga zastopa: </w:t>
      </w:r>
      <w:r w:rsidRPr="00E528FF">
        <w:rPr>
          <w:rFonts w:asciiTheme="minorHAnsi" w:hAnsiTheme="minorHAnsi" w:cstheme="minorHAnsi"/>
          <w:iCs/>
          <w:sz w:val="24"/>
          <w:szCs w:val="24"/>
        </w:rPr>
        <w:tab/>
      </w:r>
      <w:r w:rsidRPr="00E528FF">
        <w:rPr>
          <w:rFonts w:asciiTheme="minorHAnsi" w:hAnsiTheme="minorHAnsi" w:cstheme="minorHAnsi"/>
          <w:iCs/>
          <w:sz w:val="24"/>
          <w:szCs w:val="24"/>
        </w:rPr>
        <w:tab/>
        <w:t>v.d. direktor</w:t>
      </w:r>
      <w:r w:rsidR="0067067A">
        <w:rPr>
          <w:rFonts w:asciiTheme="minorHAnsi" w:hAnsiTheme="minorHAnsi" w:cstheme="minorHAnsi"/>
          <w:iCs/>
          <w:sz w:val="24"/>
          <w:szCs w:val="24"/>
        </w:rPr>
        <w:t xml:space="preserve">ja </w:t>
      </w:r>
      <w:r w:rsidR="0067067A">
        <w:rPr>
          <w:rFonts w:asciiTheme="minorHAnsi" w:hAnsiTheme="minorHAnsi" w:cstheme="minorHAnsi"/>
          <w:sz w:val="24"/>
          <w:szCs w:val="24"/>
        </w:rPr>
        <w:t>Vinko Kolbl, mag.</w:t>
      </w:r>
    </w:p>
    <w:p w14:paraId="385F7930" w14:textId="77777777" w:rsidR="003338BD" w:rsidRPr="00E528FF" w:rsidRDefault="003338BD" w:rsidP="003338BD">
      <w:pPr>
        <w:rPr>
          <w:rFonts w:asciiTheme="minorHAnsi" w:hAnsiTheme="minorHAnsi" w:cstheme="minorHAnsi"/>
          <w:iCs/>
          <w:sz w:val="24"/>
          <w:szCs w:val="24"/>
        </w:rPr>
      </w:pPr>
      <w:r w:rsidRPr="00E528FF">
        <w:rPr>
          <w:rFonts w:asciiTheme="minorHAnsi" w:hAnsiTheme="minorHAnsi" w:cstheme="minorHAnsi"/>
          <w:iCs/>
          <w:sz w:val="24"/>
          <w:szCs w:val="24"/>
        </w:rPr>
        <w:t xml:space="preserve">Matična številka: </w:t>
      </w:r>
      <w:r w:rsidRPr="00E528FF">
        <w:rPr>
          <w:rFonts w:asciiTheme="minorHAnsi" w:hAnsiTheme="minorHAnsi" w:cstheme="minorHAnsi"/>
          <w:iCs/>
          <w:sz w:val="24"/>
          <w:szCs w:val="24"/>
        </w:rPr>
        <w:tab/>
        <w:t xml:space="preserve">5050499000 </w:t>
      </w:r>
    </w:p>
    <w:p w14:paraId="41B8F257" w14:textId="77777777" w:rsidR="003338BD" w:rsidRPr="00E528FF" w:rsidRDefault="003338BD" w:rsidP="003338BD">
      <w:pPr>
        <w:rPr>
          <w:rFonts w:asciiTheme="minorHAnsi" w:hAnsiTheme="minorHAnsi" w:cstheme="minorHAnsi"/>
          <w:iCs/>
          <w:sz w:val="24"/>
          <w:szCs w:val="24"/>
        </w:rPr>
      </w:pPr>
      <w:r w:rsidRPr="00E528FF">
        <w:rPr>
          <w:rFonts w:asciiTheme="minorHAnsi" w:hAnsiTheme="minorHAnsi" w:cstheme="minorHAnsi"/>
          <w:iCs/>
          <w:sz w:val="24"/>
          <w:szCs w:val="24"/>
        </w:rPr>
        <w:t xml:space="preserve">ID za DDV: </w:t>
      </w:r>
      <w:r w:rsidRPr="00E528FF">
        <w:rPr>
          <w:rFonts w:asciiTheme="minorHAnsi" w:hAnsiTheme="minorHAnsi" w:cstheme="minorHAnsi"/>
          <w:iCs/>
          <w:sz w:val="24"/>
          <w:szCs w:val="24"/>
        </w:rPr>
        <w:tab/>
      </w:r>
      <w:r w:rsidRPr="00E528FF">
        <w:rPr>
          <w:rFonts w:asciiTheme="minorHAnsi" w:hAnsiTheme="minorHAnsi" w:cstheme="minorHAnsi"/>
          <w:iCs/>
          <w:sz w:val="24"/>
          <w:szCs w:val="24"/>
        </w:rPr>
        <w:tab/>
        <w:t xml:space="preserve">SI21658196 </w:t>
      </w:r>
    </w:p>
    <w:p w14:paraId="6F35CD84" w14:textId="77777777" w:rsidR="003338BD" w:rsidRPr="00E528FF" w:rsidRDefault="003338BD" w:rsidP="003338BD">
      <w:pPr>
        <w:jc w:val="both"/>
        <w:rPr>
          <w:rFonts w:asciiTheme="minorHAnsi" w:hAnsiTheme="minorHAnsi" w:cstheme="minorHAnsi"/>
          <w:iCs/>
          <w:sz w:val="24"/>
          <w:szCs w:val="24"/>
        </w:rPr>
      </w:pPr>
      <w:r w:rsidRPr="00E528FF">
        <w:rPr>
          <w:rFonts w:asciiTheme="minorHAnsi" w:hAnsiTheme="minorHAnsi" w:cstheme="minorHAnsi"/>
          <w:iCs/>
          <w:sz w:val="24"/>
          <w:szCs w:val="24"/>
        </w:rPr>
        <w:t>Transakcijski račun:</w:t>
      </w:r>
      <w:r w:rsidRPr="00E528FF">
        <w:rPr>
          <w:rFonts w:asciiTheme="minorHAnsi" w:hAnsiTheme="minorHAnsi" w:cstheme="minorHAnsi"/>
          <w:iCs/>
          <w:sz w:val="24"/>
          <w:szCs w:val="24"/>
        </w:rPr>
        <w:tab/>
      </w:r>
      <w:sdt>
        <w:sdtPr>
          <w:rPr>
            <w:rFonts w:asciiTheme="minorHAnsi" w:hAnsiTheme="minorHAnsi" w:cstheme="minorHAnsi"/>
            <w:iCs/>
            <w:sz w:val="24"/>
            <w:szCs w:val="24"/>
          </w:rPr>
          <w:id w:val="-71742137"/>
          <w:placeholder>
            <w:docPart w:val="140045E2A51949F7951BDD3719FC735E"/>
          </w:placeholder>
          <w:showingPlcHdr/>
          <w:text/>
        </w:sdtPr>
        <w:sdtContent>
          <w:r w:rsidRPr="00E528FF">
            <w:rPr>
              <w:iCs/>
              <w:sz w:val="24"/>
              <w:szCs w:val="24"/>
            </w:rPr>
            <w:t>Kliknite ali tapnite tukaj, če želite vnesti besedilo.</w:t>
          </w:r>
        </w:sdtContent>
      </w:sdt>
    </w:p>
    <w:p w14:paraId="7E1A3FF4" w14:textId="77777777" w:rsidR="003338BD" w:rsidRPr="00E528FF" w:rsidRDefault="003338BD" w:rsidP="003338BD">
      <w:pPr>
        <w:jc w:val="both"/>
        <w:rPr>
          <w:rFonts w:asciiTheme="minorHAnsi" w:hAnsiTheme="minorHAnsi" w:cstheme="minorHAnsi"/>
          <w:sz w:val="24"/>
          <w:szCs w:val="24"/>
        </w:rPr>
      </w:pPr>
    </w:p>
    <w:p w14:paraId="50146F59" w14:textId="77777777" w:rsidR="003338BD" w:rsidRPr="00E528FF" w:rsidRDefault="003338BD" w:rsidP="003338BD">
      <w:pPr>
        <w:jc w:val="both"/>
        <w:rPr>
          <w:rFonts w:asciiTheme="minorHAnsi" w:hAnsiTheme="minorHAnsi" w:cstheme="minorHAnsi"/>
          <w:sz w:val="24"/>
          <w:szCs w:val="24"/>
        </w:rPr>
      </w:pPr>
    </w:p>
    <w:p w14:paraId="3B007EFA" w14:textId="77777777" w:rsidR="003338BD" w:rsidRPr="00E528FF" w:rsidRDefault="003338BD" w:rsidP="003338BD">
      <w:pPr>
        <w:jc w:val="both"/>
        <w:rPr>
          <w:rFonts w:asciiTheme="minorHAnsi" w:hAnsiTheme="minorHAnsi" w:cstheme="minorHAnsi"/>
          <w:sz w:val="24"/>
          <w:szCs w:val="24"/>
        </w:rPr>
      </w:pPr>
      <w:r w:rsidRPr="00E528FF">
        <w:rPr>
          <w:rFonts w:asciiTheme="minorHAnsi" w:hAnsiTheme="minorHAnsi" w:cstheme="minorHAnsi"/>
          <w:sz w:val="24"/>
          <w:szCs w:val="24"/>
        </w:rPr>
        <w:t xml:space="preserve">in </w:t>
      </w:r>
    </w:p>
    <w:p w14:paraId="1D1407E7" w14:textId="77777777" w:rsidR="003338BD" w:rsidRPr="00E528FF" w:rsidRDefault="003338BD" w:rsidP="003338BD">
      <w:pPr>
        <w:jc w:val="both"/>
        <w:rPr>
          <w:rFonts w:asciiTheme="minorHAnsi" w:hAnsiTheme="minorHAnsi" w:cstheme="minorHAnsi"/>
          <w:sz w:val="24"/>
          <w:szCs w:val="24"/>
        </w:rPr>
      </w:pPr>
    </w:p>
    <w:p w14:paraId="247FDC8C" w14:textId="77777777" w:rsidR="003338BD" w:rsidRPr="00E528FF" w:rsidRDefault="003338BD" w:rsidP="003338BD">
      <w:pPr>
        <w:jc w:val="both"/>
        <w:rPr>
          <w:rFonts w:asciiTheme="minorHAnsi" w:hAnsiTheme="minorHAnsi" w:cstheme="minorHAnsi"/>
          <w:sz w:val="24"/>
          <w:szCs w:val="24"/>
        </w:rPr>
      </w:pPr>
      <w:r w:rsidRPr="00E528FF">
        <w:rPr>
          <w:rFonts w:asciiTheme="minorHAnsi" w:hAnsiTheme="minorHAnsi" w:cstheme="minorHAnsi"/>
          <w:sz w:val="24"/>
          <w:szCs w:val="24"/>
        </w:rPr>
        <w:t xml:space="preserve">kot dobavitelj: </w:t>
      </w:r>
      <w:r w:rsidRPr="00E528FF">
        <w:rPr>
          <w:rFonts w:asciiTheme="minorHAnsi" w:hAnsiTheme="minorHAnsi" w:cstheme="minorHAnsi"/>
          <w:sz w:val="24"/>
          <w:szCs w:val="24"/>
        </w:rPr>
        <w:tab/>
      </w:r>
    </w:p>
    <w:p w14:paraId="583CA01A" w14:textId="77777777" w:rsidR="003338BD" w:rsidRPr="00E528FF" w:rsidRDefault="003338BD" w:rsidP="003338BD">
      <w:pPr>
        <w:jc w:val="both"/>
        <w:rPr>
          <w:rFonts w:asciiTheme="minorHAnsi" w:hAnsiTheme="minorHAnsi" w:cstheme="minorHAnsi"/>
          <w:sz w:val="24"/>
          <w:szCs w:val="24"/>
        </w:rPr>
      </w:pPr>
      <w:r w:rsidRPr="00E528FF">
        <w:rPr>
          <w:rFonts w:asciiTheme="minorHAnsi" w:hAnsiTheme="minorHAnsi" w:cstheme="minorHAnsi"/>
          <w:sz w:val="24"/>
          <w:szCs w:val="24"/>
        </w:rPr>
        <w:t xml:space="preserve">ki ga zastopa: </w:t>
      </w:r>
      <w:r w:rsidRPr="00E528FF">
        <w:rPr>
          <w:rFonts w:asciiTheme="minorHAnsi" w:hAnsiTheme="minorHAnsi" w:cstheme="minorHAnsi"/>
          <w:sz w:val="24"/>
          <w:szCs w:val="24"/>
        </w:rPr>
        <w:tab/>
      </w:r>
      <w:r w:rsidRPr="00E528FF">
        <w:rPr>
          <w:rFonts w:asciiTheme="minorHAnsi" w:hAnsiTheme="minorHAnsi" w:cstheme="minorHAnsi"/>
          <w:sz w:val="24"/>
          <w:szCs w:val="24"/>
        </w:rPr>
        <w:tab/>
      </w:r>
    </w:p>
    <w:p w14:paraId="28D6FCF5" w14:textId="77777777" w:rsidR="003338BD" w:rsidRPr="00E528FF" w:rsidRDefault="003338BD" w:rsidP="003338BD">
      <w:pPr>
        <w:jc w:val="both"/>
        <w:rPr>
          <w:rFonts w:asciiTheme="minorHAnsi" w:hAnsiTheme="minorHAnsi" w:cstheme="minorHAnsi"/>
          <w:sz w:val="24"/>
          <w:szCs w:val="24"/>
        </w:rPr>
      </w:pPr>
      <w:r w:rsidRPr="00E528FF">
        <w:rPr>
          <w:rFonts w:asciiTheme="minorHAnsi" w:hAnsiTheme="minorHAnsi" w:cstheme="minorHAnsi"/>
          <w:sz w:val="24"/>
          <w:szCs w:val="24"/>
        </w:rPr>
        <w:t xml:space="preserve">Matična številka: </w:t>
      </w:r>
      <w:r w:rsidRPr="00E528FF">
        <w:rPr>
          <w:rFonts w:asciiTheme="minorHAnsi" w:hAnsiTheme="minorHAnsi" w:cstheme="minorHAnsi"/>
          <w:sz w:val="24"/>
          <w:szCs w:val="24"/>
        </w:rPr>
        <w:tab/>
      </w:r>
    </w:p>
    <w:p w14:paraId="5AB311FA" w14:textId="77777777" w:rsidR="003338BD" w:rsidRPr="00E528FF" w:rsidRDefault="003338BD" w:rsidP="003338BD">
      <w:pPr>
        <w:jc w:val="both"/>
        <w:rPr>
          <w:rFonts w:asciiTheme="minorHAnsi" w:hAnsiTheme="minorHAnsi" w:cstheme="minorHAnsi"/>
          <w:sz w:val="24"/>
          <w:szCs w:val="24"/>
        </w:rPr>
      </w:pPr>
      <w:r w:rsidRPr="00E528FF">
        <w:rPr>
          <w:rFonts w:asciiTheme="minorHAnsi" w:hAnsiTheme="minorHAnsi" w:cstheme="minorHAnsi"/>
          <w:sz w:val="24"/>
          <w:szCs w:val="24"/>
        </w:rPr>
        <w:t xml:space="preserve">ID za DDV: </w:t>
      </w:r>
      <w:r w:rsidRPr="00E528FF">
        <w:rPr>
          <w:rFonts w:asciiTheme="minorHAnsi" w:hAnsiTheme="minorHAnsi" w:cstheme="minorHAnsi"/>
          <w:sz w:val="24"/>
          <w:szCs w:val="24"/>
        </w:rPr>
        <w:tab/>
      </w:r>
      <w:r w:rsidRPr="00E528FF">
        <w:rPr>
          <w:rFonts w:asciiTheme="minorHAnsi" w:hAnsiTheme="minorHAnsi" w:cstheme="minorHAnsi"/>
          <w:sz w:val="24"/>
          <w:szCs w:val="24"/>
        </w:rPr>
        <w:tab/>
      </w:r>
    </w:p>
    <w:p w14:paraId="22C58EE5" w14:textId="77777777" w:rsidR="003338BD" w:rsidRPr="00E528FF" w:rsidRDefault="003338BD" w:rsidP="003338BD">
      <w:pPr>
        <w:rPr>
          <w:rFonts w:asciiTheme="minorHAnsi" w:hAnsiTheme="minorHAnsi" w:cstheme="minorHAnsi"/>
          <w:sz w:val="24"/>
          <w:szCs w:val="24"/>
        </w:rPr>
      </w:pPr>
      <w:r w:rsidRPr="00E528FF">
        <w:rPr>
          <w:rFonts w:asciiTheme="minorHAnsi" w:hAnsiTheme="minorHAnsi" w:cstheme="minorHAnsi"/>
          <w:sz w:val="24"/>
          <w:szCs w:val="24"/>
        </w:rPr>
        <w:t xml:space="preserve">Transakcijski račun: </w:t>
      </w:r>
      <w:r w:rsidRPr="00E528FF">
        <w:rPr>
          <w:rFonts w:asciiTheme="minorHAnsi" w:hAnsiTheme="minorHAnsi" w:cstheme="minorHAnsi"/>
          <w:sz w:val="24"/>
          <w:szCs w:val="24"/>
        </w:rPr>
        <w:tab/>
      </w:r>
    </w:p>
    <w:p w14:paraId="68301246" w14:textId="77777777" w:rsidR="00810D8F" w:rsidRDefault="00810D8F" w:rsidP="00810D8F">
      <w:pPr>
        <w:autoSpaceDE w:val="0"/>
        <w:autoSpaceDN w:val="0"/>
        <w:adjustRightInd w:val="0"/>
        <w:rPr>
          <w:rFonts w:asciiTheme="minorHAnsi" w:hAnsiTheme="minorHAnsi" w:cstheme="minorHAnsi"/>
          <w:bCs/>
          <w:sz w:val="24"/>
          <w:szCs w:val="24"/>
        </w:rPr>
      </w:pPr>
    </w:p>
    <w:p w14:paraId="68334B5F" w14:textId="7E619225" w:rsidR="00A9234E" w:rsidRDefault="00CE383E" w:rsidP="00CE383E">
      <w:pPr>
        <w:numPr>
          <w:ilvl w:val="0"/>
          <w:numId w:val="27"/>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člen</w:t>
      </w:r>
    </w:p>
    <w:p w14:paraId="21101EDF" w14:textId="77777777" w:rsidR="00A9234E" w:rsidRPr="00810D8F" w:rsidRDefault="00A9234E" w:rsidP="00810D8F">
      <w:pPr>
        <w:autoSpaceDE w:val="0"/>
        <w:autoSpaceDN w:val="0"/>
        <w:adjustRightInd w:val="0"/>
        <w:rPr>
          <w:rFonts w:asciiTheme="minorHAnsi" w:hAnsiTheme="minorHAnsi" w:cstheme="minorHAnsi"/>
          <w:bCs/>
          <w:sz w:val="24"/>
          <w:szCs w:val="24"/>
        </w:rPr>
      </w:pPr>
    </w:p>
    <w:p w14:paraId="2125AAC5" w14:textId="77777777" w:rsidR="00A9234E" w:rsidRPr="00810D8F" w:rsidRDefault="00A9234E" w:rsidP="00A9234E">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3D14FC9E" w14:textId="77777777" w:rsidR="00A9234E" w:rsidRPr="00810D8F" w:rsidRDefault="00A9234E" w:rsidP="00A9234E">
      <w:pPr>
        <w:rPr>
          <w:rFonts w:asciiTheme="minorHAnsi" w:hAnsiTheme="minorHAnsi" w:cstheme="minorHAnsi"/>
          <w:sz w:val="24"/>
          <w:szCs w:val="24"/>
        </w:rPr>
      </w:pPr>
    </w:p>
    <w:p w14:paraId="692C03F3" w14:textId="7D9B8594" w:rsidR="00A9234E" w:rsidRPr="00810D8F" w:rsidRDefault="00A9234E" w:rsidP="00A9234E">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w:t>
      </w:r>
      <w:r w:rsidR="0020740B">
        <w:rPr>
          <w:rFonts w:asciiTheme="minorHAnsi" w:eastAsia="Calibri" w:hAnsiTheme="minorHAnsi" w:cstheme="minorHAnsi"/>
          <w:iCs/>
        </w:rPr>
        <w:t xml:space="preserve">na podlagi </w:t>
      </w:r>
      <w:r w:rsidR="0020740B" w:rsidRPr="00E1206E">
        <w:rPr>
          <w:rFonts w:asciiTheme="minorHAnsi" w:hAnsiTheme="minorHAnsi" w:cstheme="minorHAnsi"/>
        </w:rPr>
        <w:t>40. člena ZJN-3 (</w:t>
      </w:r>
      <w:r w:rsidR="0020740B" w:rsidRPr="00BE6187">
        <w:rPr>
          <w:rFonts w:asciiTheme="minorHAnsi" w:hAnsiTheme="minorHAnsi" w:cstheme="minorHAnsi"/>
        </w:rPr>
        <w:t xml:space="preserve">Uradni list RS, št. </w:t>
      </w:r>
      <w:hyperlink r:id="rId74" w:tgtFrame="_blank" w:tooltip="Zakon o javnem naročanju (ZJN-3)" w:history="1">
        <w:r w:rsidR="0020740B" w:rsidRPr="00BE6187">
          <w:rPr>
            <w:rFonts w:asciiTheme="minorHAnsi" w:hAnsiTheme="minorHAnsi" w:cstheme="minorHAnsi"/>
          </w:rPr>
          <w:t>91/15</w:t>
        </w:r>
      </w:hyperlink>
      <w:r w:rsidR="0020740B">
        <w:rPr>
          <w:rFonts w:asciiTheme="minorHAnsi" w:hAnsiTheme="minorHAnsi" w:cstheme="minorHAnsi"/>
        </w:rPr>
        <w:t xml:space="preserve"> s spremembami</w:t>
      </w:r>
      <w:r w:rsidR="0020740B" w:rsidRPr="00E1206E">
        <w:rPr>
          <w:rFonts w:asciiTheme="minorHAnsi" w:hAnsiTheme="minorHAnsi" w:cstheme="minorHAnsi"/>
        </w:rPr>
        <w:t>; v nadaljevanju ZJN-3)</w:t>
      </w:r>
      <w:r w:rsidR="0020740B">
        <w:rPr>
          <w:rFonts w:asciiTheme="minorHAnsi" w:hAnsiTheme="minorHAnsi" w:cstheme="minorHAnsi"/>
        </w:rPr>
        <w:t xml:space="preserve"> </w:t>
      </w:r>
      <w:r w:rsidRPr="00810D8F">
        <w:rPr>
          <w:rFonts w:asciiTheme="minorHAnsi" w:eastAsia="Calibri" w:hAnsiTheme="minorHAnsi" w:cstheme="minorHAnsi"/>
          <w:iCs/>
        </w:rPr>
        <w:t xml:space="preserve">izvedel javno naročilo </w:t>
      </w:r>
      <w:r w:rsidRPr="00F655BE">
        <w:rPr>
          <w:rFonts w:asciiTheme="minorHAnsi" w:hAnsiTheme="minorHAnsi" w:cstheme="minorHAnsi"/>
        </w:rPr>
        <w:t>»</w:t>
      </w:r>
      <w:r w:rsidRPr="008534A9">
        <w:rPr>
          <w:rFonts w:asciiTheme="minorHAnsi" w:hAnsiTheme="minorHAnsi" w:cstheme="minorHAnsi"/>
        </w:rPr>
        <w:t>DOBAVA ŽIVIL</w:t>
      </w:r>
      <w:r w:rsidRPr="00F655BE">
        <w:rPr>
          <w:rFonts w:asciiTheme="minorHAnsi" w:hAnsiTheme="minorHAnsi" w:cstheme="minorHAnsi"/>
        </w:rPr>
        <w:t xml:space="preserve">«, ki je bilo dne </w:t>
      </w:r>
      <w:r w:rsidR="003050EB">
        <w:rPr>
          <w:rFonts w:asciiTheme="minorHAnsi" w:hAnsiTheme="minorHAnsi" w:cstheme="minorHAnsi"/>
        </w:rPr>
        <w:t>_______</w:t>
      </w:r>
      <w:r w:rsidRPr="00F655BE">
        <w:rPr>
          <w:rFonts w:asciiTheme="minorHAnsi" w:hAnsiTheme="minorHAnsi" w:cstheme="minorHAnsi"/>
        </w:rPr>
        <w:t xml:space="preserve"> objavljeno na portalu javnih naročil pod oznako </w:t>
      </w:r>
      <w:r w:rsidR="003050EB">
        <w:rPr>
          <w:rFonts w:asciiTheme="minorHAnsi" w:hAnsiTheme="minorHAnsi" w:cstheme="minorHAnsi"/>
        </w:rPr>
        <w:t>____________ ;</w:t>
      </w:r>
    </w:p>
    <w:p w14:paraId="58A07737" w14:textId="26AE37C2" w:rsidR="00A9234E" w:rsidRPr="00810D8F" w:rsidRDefault="00A9234E" w:rsidP="00A9234E">
      <w:pPr>
        <w:pStyle w:val="Odstavekseznama"/>
        <w:numPr>
          <w:ilvl w:val="0"/>
          <w:numId w:val="28"/>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ponudbo št. </w:t>
      </w:r>
      <w:r w:rsidR="00272AEE">
        <w:rPr>
          <w:rFonts w:asciiTheme="minorHAnsi" w:hAnsiTheme="minorHAnsi" w:cstheme="minorHAnsi"/>
          <w:iCs/>
          <w:sz w:val="24"/>
          <w:szCs w:val="24"/>
        </w:rPr>
        <w:t>__________</w:t>
      </w:r>
      <w:r w:rsidRPr="00810D8F">
        <w:rPr>
          <w:rFonts w:asciiTheme="minorHAnsi" w:hAnsiTheme="minorHAnsi" w:cstheme="minorHAnsi"/>
          <w:iCs/>
          <w:sz w:val="24"/>
          <w:szCs w:val="24"/>
        </w:rPr>
        <w:t xml:space="preserve"> z dne </w:t>
      </w:r>
      <w:r w:rsidR="00272AEE">
        <w:rPr>
          <w:rFonts w:asciiTheme="minorHAnsi" w:hAnsiTheme="minorHAnsi" w:cstheme="minorHAnsi"/>
          <w:iCs/>
          <w:sz w:val="24"/>
          <w:szCs w:val="24"/>
        </w:rPr>
        <w:t>______________</w:t>
      </w:r>
      <w:r w:rsidRPr="00810D8F">
        <w:rPr>
          <w:rFonts w:asciiTheme="minorHAnsi" w:hAnsiTheme="minorHAnsi" w:cstheme="minorHAnsi"/>
          <w:iCs/>
          <w:sz w:val="24"/>
          <w:szCs w:val="24"/>
        </w:rPr>
        <w:t>, ki je skupaj s ponudbenim predračunom priloga in sestavni del t</w:t>
      </w:r>
      <w:r>
        <w:rPr>
          <w:rFonts w:asciiTheme="minorHAnsi" w:hAnsiTheme="minorHAnsi" w:cstheme="minorHAnsi"/>
          <w:iCs/>
          <w:sz w:val="24"/>
          <w:szCs w:val="24"/>
        </w:rPr>
        <w:t>e</w:t>
      </w:r>
      <w:r w:rsidRPr="00810D8F">
        <w:rPr>
          <w:rFonts w:asciiTheme="minorHAnsi" w:hAnsiTheme="minorHAnsi" w:cstheme="minorHAnsi"/>
          <w:iCs/>
          <w:sz w:val="24"/>
          <w:szCs w:val="24"/>
        </w:rPr>
        <w:t>ga okvirnega sporazuma;</w:t>
      </w:r>
    </w:p>
    <w:p w14:paraId="1F0A4F13" w14:textId="77777777" w:rsidR="00A9234E" w:rsidRPr="00810D8F" w:rsidRDefault="00A9234E" w:rsidP="00A9234E">
      <w:pPr>
        <w:pStyle w:val="Odstavekseznama"/>
        <w:numPr>
          <w:ilvl w:val="0"/>
          <w:numId w:val="28"/>
        </w:numPr>
        <w:autoSpaceDE w:val="0"/>
        <w:spacing w:before="1"/>
        <w:ind w:left="851" w:hanging="425"/>
        <w:jc w:val="both"/>
        <w:rPr>
          <w:rFonts w:asciiTheme="minorHAnsi" w:hAnsiTheme="minorHAnsi" w:cstheme="minorHAnsi"/>
          <w:iCs/>
          <w:kern w:val="3"/>
          <w:sz w:val="24"/>
          <w:szCs w:val="24"/>
          <w:lang w:val="en-US" w:eastAsia="en-US" w:bidi="en-US"/>
        </w:rPr>
      </w:pPr>
      <w:r w:rsidRPr="00810D8F">
        <w:rPr>
          <w:rFonts w:asciiTheme="minorHAnsi" w:hAnsiTheme="minorHAnsi" w:cstheme="minorHAnsi"/>
          <w:iCs/>
          <w:kern w:val="3"/>
          <w:sz w:val="24"/>
          <w:szCs w:val="24"/>
          <w:lang w:val="en-US" w:eastAsia="en-US" w:bidi="en-US"/>
        </w:rPr>
        <w:t>se naročnik in ponudnik s sklenitvijo tega okvirnega sporazuma dogovorita o splošnih pogojih izvajanja naročila;</w:t>
      </w:r>
    </w:p>
    <w:p w14:paraId="69885A6D" w14:textId="144C189B" w:rsidR="00A9234E" w:rsidRPr="0074677B" w:rsidRDefault="00A9234E" w:rsidP="00A9234E">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3050EB">
        <w:rPr>
          <w:rFonts w:asciiTheme="minorHAnsi" w:hAnsiTheme="minorHAnsi" w:cstheme="minorHAnsi"/>
          <w:iCs/>
        </w:rPr>
        <w:t>BL-</w:t>
      </w:r>
      <w:r w:rsidR="00B46B93">
        <w:rPr>
          <w:rFonts w:asciiTheme="minorHAnsi" w:hAnsiTheme="minorHAnsi" w:cstheme="minorHAnsi"/>
          <w:iCs/>
        </w:rPr>
        <w:t>5</w:t>
      </w:r>
      <w:r w:rsidR="003050EB">
        <w:rPr>
          <w:rFonts w:asciiTheme="minorHAnsi" w:hAnsiTheme="minorHAnsi" w:cstheme="minorHAnsi"/>
          <w:iCs/>
        </w:rPr>
        <w:t>/2025</w:t>
      </w:r>
      <w:r w:rsidRPr="00810D8F">
        <w:rPr>
          <w:rFonts w:asciiTheme="minorHAnsi" w:eastAsia="Calibri" w:hAnsiTheme="minorHAnsi" w:cstheme="minorHAnsi"/>
          <w:iCs/>
        </w:rPr>
        <w:t xml:space="preserve"> (v nadaljevanju: razpisna dokumentacija), ki se uporablja pri razlagi vprašanj, ki s tem okvirnim sporazumom niso posebej urejena.</w:t>
      </w:r>
    </w:p>
    <w:p w14:paraId="2F01EF3A" w14:textId="77777777" w:rsidR="00A9234E" w:rsidRPr="00810D8F" w:rsidRDefault="00A9234E" w:rsidP="00A9234E">
      <w:pPr>
        <w:jc w:val="both"/>
        <w:rPr>
          <w:rFonts w:asciiTheme="minorHAnsi" w:hAnsiTheme="minorHAnsi" w:cstheme="minorHAnsi"/>
          <w:sz w:val="24"/>
          <w:szCs w:val="24"/>
        </w:rPr>
      </w:pPr>
    </w:p>
    <w:p w14:paraId="78433F8F"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6EA59B1" w14:textId="77777777" w:rsidR="00A9234E" w:rsidRPr="00810D8F" w:rsidRDefault="00A9234E" w:rsidP="00A9234E">
      <w:pPr>
        <w:keepNext/>
        <w:jc w:val="center"/>
        <w:outlineLvl w:val="0"/>
        <w:rPr>
          <w:rFonts w:asciiTheme="minorHAnsi" w:hAnsiTheme="minorHAnsi" w:cstheme="minorHAnsi"/>
          <w:bCs/>
          <w:sz w:val="24"/>
          <w:szCs w:val="24"/>
        </w:rPr>
      </w:pPr>
    </w:p>
    <w:p w14:paraId="277FC82C" w14:textId="77777777"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Predmet okvirnega sporazuma so stalne nabave blaga, ki jih naročnik po obsegu in časovno ne more vnaprej določiti. Količine in vrste blaga po predračunu so okvirne.</w:t>
      </w:r>
    </w:p>
    <w:p w14:paraId="6C2F16E6" w14:textId="77777777" w:rsidR="00A9234E" w:rsidRPr="00810D8F" w:rsidRDefault="00A9234E" w:rsidP="00A9234E">
      <w:pPr>
        <w:jc w:val="both"/>
        <w:rPr>
          <w:rFonts w:asciiTheme="minorHAnsi" w:hAnsiTheme="minorHAnsi" w:cstheme="minorHAnsi"/>
          <w:sz w:val="24"/>
          <w:szCs w:val="24"/>
        </w:rPr>
      </w:pPr>
    </w:p>
    <w:p w14:paraId="658E6A5E" w14:textId="77777777" w:rsidR="00A9234E"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se izrecno dogovorita, da bo naročnik v obdobju trajanja tega sporazuma kupoval le tiste vrste in količine blaga iz predračuna, ki jih bo dejansko potreboval (npr. število oskrbovancev, morebitnih ostalih odjemalcev, glede na sestavo jedilnika ipd.). </w:t>
      </w:r>
    </w:p>
    <w:p w14:paraId="239378E2" w14:textId="77777777" w:rsidR="00A9234E" w:rsidRPr="00810D8F" w:rsidRDefault="00A9234E" w:rsidP="00A9234E">
      <w:pPr>
        <w:jc w:val="both"/>
        <w:rPr>
          <w:rFonts w:asciiTheme="minorHAnsi" w:hAnsiTheme="minorHAnsi" w:cstheme="minorHAnsi"/>
          <w:sz w:val="24"/>
          <w:szCs w:val="24"/>
        </w:rPr>
      </w:pPr>
    </w:p>
    <w:p w14:paraId="6B913CAF" w14:textId="77777777"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lastRenderedPageBreak/>
        <w:t>Naročnik ne nosi odškodninske odgovornosti zaradi nedoseganja dobav v količini in vrednosti kot izhaja iz ocene v razpisni dokumentaciji in ponudbi ponudnika.</w:t>
      </w:r>
    </w:p>
    <w:p w14:paraId="3DD1E376" w14:textId="77777777" w:rsidR="00A9234E" w:rsidRPr="00810D8F" w:rsidRDefault="00A9234E" w:rsidP="00A9234E">
      <w:pPr>
        <w:jc w:val="both"/>
        <w:rPr>
          <w:rFonts w:asciiTheme="minorHAnsi" w:hAnsiTheme="minorHAnsi" w:cstheme="minorHAnsi"/>
          <w:sz w:val="24"/>
          <w:szCs w:val="24"/>
        </w:rPr>
      </w:pPr>
    </w:p>
    <w:p w14:paraId="380FF046"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56816F11" w14:textId="77777777" w:rsidR="00A9234E" w:rsidRPr="00810D8F" w:rsidRDefault="00A9234E" w:rsidP="00A9234E">
      <w:pPr>
        <w:contextualSpacing/>
        <w:rPr>
          <w:rFonts w:asciiTheme="minorHAnsi" w:hAnsiTheme="minorHAnsi" w:cstheme="minorHAnsi"/>
          <w:sz w:val="24"/>
          <w:szCs w:val="24"/>
        </w:rPr>
      </w:pPr>
    </w:p>
    <w:p w14:paraId="3E8EBD83" w14:textId="2ED6D2D8" w:rsidR="00A9234E" w:rsidRPr="001B15FE"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 xml:space="preserve">Dobavitelj bo za čas trajanjatega okvirnega sporazuma dobavljal blago za obdobje od </w:t>
      </w:r>
      <w:r w:rsidR="006A0A83">
        <w:rPr>
          <w:rFonts w:asciiTheme="minorHAnsi" w:hAnsiTheme="minorHAnsi" w:cstheme="minorHAnsi"/>
          <w:sz w:val="24"/>
          <w:szCs w:val="24"/>
        </w:rPr>
        <w:t>sklenitve okvirnega sporazuma</w:t>
      </w:r>
      <w:r w:rsidRPr="00810D8F">
        <w:rPr>
          <w:rFonts w:asciiTheme="minorHAnsi" w:hAnsiTheme="minorHAnsi" w:cstheme="minorHAnsi"/>
          <w:sz w:val="24"/>
          <w:szCs w:val="24"/>
        </w:rPr>
        <w:t xml:space="preserve"> do 3</w:t>
      </w:r>
      <w:r w:rsidR="00442B42">
        <w:rPr>
          <w:rFonts w:asciiTheme="minorHAnsi" w:hAnsiTheme="minorHAnsi" w:cstheme="minorHAnsi"/>
          <w:sz w:val="24"/>
          <w:szCs w:val="24"/>
        </w:rPr>
        <w:t>1</w:t>
      </w:r>
      <w:r w:rsidRPr="00810D8F">
        <w:rPr>
          <w:rFonts w:asciiTheme="minorHAnsi" w:hAnsiTheme="minorHAnsi" w:cstheme="minorHAnsi"/>
          <w:sz w:val="24"/>
          <w:szCs w:val="24"/>
        </w:rPr>
        <w:t>.</w:t>
      </w:r>
      <w:r w:rsidR="00442B42">
        <w:rPr>
          <w:rFonts w:asciiTheme="minorHAnsi" w:hAnsiTheme="minorHAnsi" w:cstheme="minorHAnsi"/>
          <w:sz w:val="24"/>
          <w:szCs w:val="24"/>
        </w:rPr>
        <w:t>12</w:t>
      </w:r>
      <w:r w:rsidRPr="00810D8F">
        <w:rPr>
          <w:rFonts w:asciiTheme="minorHAnsi" w:hAnsiTheme="minorHAnsi" w:cstheme="minorHAnsi"/>
          <w:sz w:val="24"/>
          <w:szCs w:val="24"/>
        </w:rPr>
        <w:t>.202</w:t>
      </w:r>
      <w:r>
        <w:rPr>
          <w:rFonts w:asciiTheme="minorHAnsi" w:hAnsiTheme="minorHAnsi" w:cstheme="minorHAnsi"/>
          <w:sz w:val="24"/>
          <w:szCs w:val="24"/>
        </w:rPr>
        <w:t>6</w:t>
      </w:r>
      <w:r w:rsidRPr="00810D8F">
        <w:rPr>
          <w:rFonts w:asciiTheme="minorHAnsi" w:hAnsiTheme="minorHAnsi" w:cstheme="minorHAnsi"/>
          <w:sz w:val="24"/>
          <w:szCs w:val="24"/>
        </w:rPr>
        <w:t xml:space="preserve"> za naslednje sklope</w:t>
      </w:r>
      <w:r w:rsidR="00442B42">
        <w:rPr>
          <w:rStyle w:val="Sprotnaopomba-sklic"/>
          <w:rFonts w:asciiTheme="minorHAnsi" w:hAnsiTheme="minorHAnsi" w:cstheme="minorHAnsi"/>
          <w:sz w:val="24"/>
          <w:szCs w:val="24"/>
        </w:rPr>
        <w:footnoteReference w:id="6"/>
      </w:r>
      <w:r w:rsidRPr="00810D8F">
        <w:rPr>
          <w:rFonts w:asciiTheme="minorHAnsi" w:hAnsiTheme="minorHAnsi" w:cstheme="minorHAnsi"/>
          <w:sz w:val="24"/>
          <w:szCs w:val="24"/>
        </w:rPr>
        <w:t>:</w:t>
      </w:r>
    </w:p>
    <w:tbl>
      <w:tblPr>
        <w:tblW w:w="9208" w:type="dxa"/>
        <w:tblInd w:w="279" w:type="dxa"/>
        <w:tblCellMar>
          <w:left w:w="70" w:type="dxa"/>
          <w:right w:w="70" w:type="dxa"/>
        </w:tblCellMar>
        <w:tblLook w:val="04A0" w:firstRow="1" w:lastRow="0" w:firstColumn="1" w:lastColumn="0" w:noHBand="0" w:noVBand="1"/>
      </w:tblPr>
      <w:tblGrid>
        <w:gridCol w:w="9208"/>
      </w:tblGrid>
      <w:tr w:rsidR="00A9234E" w:rsidRPr="00810D8F" w14:paraId="2F7C711B" w14:textId="77777777" w:rsidTr="00264E21">
        <w:trPr>
          <w:trHeight w:val="300"/>
        </w:trPr>
        <w:tc>
          <w:tcPr>
            <w:tcW w:w="9208" w:type="dxa"/>
            <w:vAlign w:val="center"/>
          </w:tcPr>
          <w:p w14:paraId="0509185F" w14:textId="77777777" w:rsidR="00A9234E" w:rsidRPr="008A21DE" w:rsidRDefault="00A9234E" w:rsidP="00264E21">
            <w:pPr>
              <w:suppressAutoHyphens w:val="0"/>
              <w:jc w:val="both"/>
              <w:rPr>
                <w:rFonts w:asciiTheme="minorHAnsi" w:hAnsiTheme="minorHAnsi" w:cstheme="minorHAnsi"/>
                <w:sz w:val="24"/>
                <w:szCs w:val="24"/>
              </w:rPr>
            </w:pPr>
            <w:bookmarkStart w:id="33" w:name="_Hlk157583631"/>
            <w:r w:rsidRPr="008A21DE">
              <w:rPr>
                <w:rFonts w:asciiTheme="minorHAnsi" w:hAnsiTheme="minorHAnsi" w:cstheme="minorHAnsi"/>
                <w:sz w:val="24"/>
                <w:szCs w:val="24"/>
              </w:rPr>
              <w:t xml:space="preserve">      </w:t>
            </w:r>
          </w:p>
          <w:p w14:paraId="4C346B7D" w14:textId="3C9088DF" w:rsidR="00E405B5" w:rsidRPr="00321658" w:rsidRDefault="00E405B5" w:rsidP="00E405B5">
            <w:pPr>
              <w:pStyle w:val="Odstavekseznama"/>
              <w:numPr>
                <w:ilvl w:val="0"/>
                <w:numId w:val="30"/>
              </w:numPr>
              <w:rPr>
                <w:rFonts w:asciiTheme="minorHAnsi" w:hAnsiTheme="minorHAnsi" w:cstheme="minorHAnsi"/>
                <w:b/>
                <w:bCs/>
                <w:sz w:val="24"/>
                <w:szCs w:val="24"/>
              </w:rPr>
            </w:pPr>
            <w:r w:rsidRPr="00321658">
              <w:rPr>
                <w:rFonts w:asciiTheme="minorHAnsi" w:hAnsiTheme="minorHAnsi" w:cstheme="minorHAnsi"/>
                <w:b/>
                <w:bCs/>
                <w:sz w:val="24"/>
                <w:szCs w:val="24"/>
              </w:rPr>
              <w:t>Sklop</w:t>
            </w:r>
            <w:r>
              <w:rPr>
                <w:rFonts w:asciiTheme="minorHAnsi" w:hAnsiTheme="minorHAnsi" w:cstheme="minorHAnsi"/>
                <w:b/>
                <w:bCs/>
                <w:sz w:val="24"/>
                <w:szCs w:val="24"/>
              </w:rPr>
              <w:t xml:space="preserve"> 1</w:t>
            </w:r>
            <w:r w:rsidRPr="00321658">
              <w:rPr>
                <w:rFonts w:asciiTheme="minorHAnsi" w:hAnsiTheme="minorHAnsi" w:cstheme="minorHAnsi"/>
                <w:b/>
                <w:bCs/>
                <w:sz w:val="24"/>
                <w:szCs w:val="24"/>
              </w:rPr>
              <w:t xml:space="preserve">  - </w:t>
            </w:r>
            <w:r>
              <w:rPr>
                <w:rFonts w:asciiTheme="minorHAnsi" w:hAnsiTheme="minorHAnsi" w:cstheme="minorHAnsi"/>
                <w:b/>
                <w:bCs/>
                <w:sz w:val="24"/>
                <w:szCs w:val="24"/>
              </w:rPr>
              <w:t>perutnina in perutninski izdelki;</w:t>
            </w:r>
            <w:r w:rsidRPr="00321658">
              <w:rPr>
                <w:rFonts w:asciiTheme="minorHAnsi" w:hAnsiTheme="minorHAnsi" w:cstheme="minorHAnsi"/>
                <w:b/>
                <w:bCs/>
                <w:sz w:val="24"/>
                <w:szCs w:val="24"/>
              </w:rPr>
              <w:tab/>
              <w:t xml:space="preserve">                               </w:t>
            </w:r>
          </w:p>
          <w:p w14:paraId="120C8B1B" w14:textId="12634423" w:rsidR="00E405B5" w:rsidRPr="00D005F6" w:rsidRDefault="00E405B5" w:rsidP="00E405B5">
            <w:pPr>
              <w:pStyle w:val="Odstavekseznama"/>
              <w:numPr>
                <w:ilvl w:val="0"/>
                <w:numId w:val="30"/>
              </w:numPr>
              <w:rPr>
                <w:rFonts w:asciiTheme="minorHAnsi" w:hAnsiTheme="minorHAnsi" w:cstheme="minorHAnsi"/>
                <w:b/>
                <w:bCs/>
                <w:sz w:val="24"/>
                <w:szCs w:val="24"/>
              </w:rPr>
            </w:pPr>
            <w:r w:rsidRPr="00321658">
              <w:rPr>
                <w:rFonts w:asciiTheme="minorHAnsi" w:hAnsiTheme="minorHAnsi" w:cstheme="minorHAnsi"/>
                <w:b/>
                <w:bCs/>
                <w:sz w:val="24"/>
                <w:szCs w:val="24"/>
              </w:rPr>
              <w:t>Sklop</w:t>
            </w:r>
            <w:r>
              <w:rPr>
                <w:rFonts w:asciiTheme="minorHAnsi" w:hAnsiTheme="minorHAnsi" w:cstheme="minorHAnsi"/>
                <w:b/>
                <w:bCs/>
                <w:sz w:val="24"/>
                <w:szCs w:val="24"/>
              </w:rPr>
              <w:t xml:space="preserve"> 2</w:t>
            </w:r>
            <w:r w:rsidRPr="00321658">
              <w:rPr>
                <w:rFonts w:asciiTheme="minorHAnsi" w:hAnsiTheme="minorHAnsi" w:cstheme="minorHAnsi"/>
                <w:b/>
                <w:bCs/>
                <w:sz w:val="24"/>
                <w:szCs w:val="24"/>
              </w:rPr>
              <w:t xml:space="preserve">  - </w:t>
            </w:r>
            <w:r>
              <w:rPr>
                <w:rFonts w:asciiTheme="minorHAnsi" w:hAnsiTheme="minorHAnsi" w:cstheme="minorHAnsi"/>
                <w:b/>
                <w:bCs/>
                <w:sz w:val="24"/>
                <w:szCs w:val="24"/>
              </w:rPr>
              <w:t>kruh, pekovski in mlevski izdelki;</w:t>
            </w:r>
          </w:p>
          <w:p w14:paraId="0641457B" w14:textId="3D6C709C"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3 – mleko;</w:t>
            </w:r>
          </w:p>
          <w:p w14:paraId="11133BC7" w14:textId="28A4ADEC" w:rsidR="00E405B5" w:rsidRPr="00687F1D"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 xml:space="preserve">Sklop </w:t>
            </w:r>
            <w:r w:rsidRPr="00687F1D">
              <w:rPr>
                <w:rFonts w:asciiTheme="minorHAnsi" w:hAnsiTheme="minorHAnsi" w:cstheme="minorHAnsi"/>
                <w:b/>
                <w:bCs/>
                <w:sz w:val="24"/>
                <w:szCs w:val="24"/>
              </w:rPr>
              <w:t xml:space="preserve">4 </w:t>
            </w:r>
            <w:r>
              <w:rPr>
                <w:rFonts w:asciiTheme="minorHAnsi" w:hAnsiTheme="minorHAnsi" w:cstheme="minorHAnsi"/>
                <w:b/>
                <w:bCs/>
                <w:sz w:val="24"/>
                <w:szCs w:val="24"/>
              </w:rPr>
              <w:t>– jogurti;</w:t>
            </w:r>
          </w:p>
          <w:p w14:paraId="29E90EB2" w14:textId="2B9E35B4" w:rsidR="00E405B5" w:rsidRPr="00687F1D"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5 – deserti;</w:t>
            </w:r>
          </w:p>
          <w:p w14:paraId="6CE58E7D" w14:textId="4F3ACF81"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6</w:t>
            </w:r>
            <w:r w:rsidRPr="00687F1D">
              <w:rPr>
                <w:rFonts w:asciiTheme="minorHAnsi" w:hAnsiTheme="minorHAnsi" w:cstheme="minorHAnsi"/>
                <w:b/>
                <w:bCs/>
                <w:sz w:val="24"/>
                <w:szCs w:val="24"/>
              </w:rPr>
              <w:t xml:space="preserve"> </w:t>
            </w:r>
            <w:r>
              <w:rPr>
                <w:rFonts w:asciiTheme="minorHAnsi" w:hAnsiTheme="minorHAnsi" w:cstheme="minorHAnsi"/>
                <w:b/>
                <w:bCs/>
                <w:sz w:val="24"/>
                <w:szCs w:val="24"/>
              </w:rPr>
              <w:t>– smetana in skuta;</w:t>
            </w:r>
          </w:p>
          <w:p w14:paraId="3D984AB8" w14:textId="1B9F6B1B"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7 – siri, namazi;</w:t>
            </w:r>
          </w:p>
          <w:p w14:paraId="167751AF" w14:textId="115CA293"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8 – maslo;</w:t>
            </w:r>
          </w:p>
          <w:p w14:paraId="7A855C12" w14:textId="71154AD1"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9 – zamrznjena zelenjava</w:t>
            </w:r>
            <w:r w:rsidR="005E3595">
              <w:rPr>
                <w:rFonts w:asciiTheme="minorHAnsi" w:hAnsiTheme="minorHAnsi" w:cstheme="minorHAnsi"/>
                <w:b/>
                <w:bCs/>
                <w:sz w:val="24"/>
                <w:szCs w:val="24"/>
              </w:rPr>
              <w:t xml:space="preserve">, </w:t>
            </w:r>
            <w:r>
              <w:rPr>
                <w:rFonts w:asciiTheme="minorHAnsi" w:hAnsiTheme="minorHAnsi" w:cstheme="minorHAnsi"/>
                <w:b/>
                <w:bCs/>
                <w:sz w:val="24"/>
                <w:szCs w:val="24"/>
              </w:rPr>
              <w:t>sadje</w:t>
            </w:r>
            <w:r w:rsidR="005E3595">
              <w:rPr>
                <w:rFonts w:asciiTheme="minorHAnsi" w:hAnsiTheme="minorHAnsi" w:cstheme="minorHAnsi"/>
                <w:b/>
                <w:bCs/>
                <w:sz w:val="24"/>
                <w:szCs w:val="24"/>
              </w:rPr>
              <w:t xml:space="preserve"> in ribe</w:t>
            </w:r>
            <w:r>
              <w:rPr>
                <w:rFonts w:asciiTheme="minorHAnsi" w:hAnsiTheme="minorHAnsi" w:cstheme="minorHAnsi"/>
                <w:b/>
                <w:bCs/>
                <w:sz w:val="24"/>
                <w:szCs w:val="24"/>
              </w:rPr>
              <w:t>;</w:t>
            </w:r>
          </w:p>
          <w:p w14:paraId="692A12E7" w14:textId="4E6348FB"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10 – sokovi, nektarji, sirupi;</w:t>
            </w:r>
          </w:p>
          <w:p w14:paraId="0E240535" w14:textId="3FDA9018"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11 – juhe in omake;</w:t>
            </w:r>
          </w:p>
          <w:p w14:paraId="16E87B34" w14:textId="78C1B9AB"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12 – zamrznjeni izdelki iz testa;</w:t>
            </w:r>
          </w:p>
          <w:p w14:paraId="6FCB2F29" w14:textId="09AEBF8D"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13 – splošno prehrambeno blago;</w:t>
            </w:r>
          </w:p>
          <w:p w14:paraId="60DD3DB7" w14:textId="12E0B9A2"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14 – bio mlečni izdelki;</w:t>
            </w:r>
          </w:p>
          <w:p w14:paraId="22957F35" w14:textId="10AEA619" w:rsidR="00E405B5" w:rsidRDefault="00E405B5" w:rsidP="00E405B5">
            <w:pPr>
              <w:pStyle w:val="Odstavekseznama"/>
              <w:numPr>
                <w:ilvl w:val="0"/>
                <w:numId w:val="30"/>
              </w:numPr>
              <w:rPr>
                <w:rFonts w:asciiTheme="minorHAnsi" w:hAnsiTheme="minorHAnsi" w:cstheme="minorHAnsi"/>
                <w:b/>
                <w:bCs/>
                <w:sz w:val="24"/>
                <w:szCs w:val="24"/>
              </w:rPr>
            </w:pPr>
            <w:r>
              <w:rPr>
                <w:rFonts w:asciiTheme="minorHAnsi" w:hAnsiTheme="minorHAnsi" w:cstheme="minorHAnsi"/>
                <w:b/>
                <w:bCs/>
                <w:sz w:val="24"/>
                <w:szCs w:val="24"/>
              </w:rPr>
              <w:t>Sklop 15 – bio kruh in pekovsko pecivo.</w:t>
            </w:r>
          </w:p>
          <w:bookmarkEnd w:id="33"/>
          <w:p w14:paraId="03B0C4D9" w14:textId="77777777" w:rsidR="00A9234E" w:rsidRPr="00810D8F" w:rsidRDefault="00A9234E" w:rsidP="00264E21">
            <w:pPr>
              <w:pStyle w:val="Odstavekseznama"/>
              <w:jc w:val="both"/>
              <w:rPr>
                <w:rFonts w:asciiTheme="minorHAnsi" w:hAnsiTheme="minorHAnsi" w:cstheme="minorHAnsi"/>
                <w:sz w:val="24"/>
                <w:szCs w:val="24"/>
              </w:rPr>
            </w:pPr>
          </w:p>
        </w:tc>
      </w:tr>
    </w:tbl>
    <w:p w14:paraId="540BDC18"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Vrsta in predvidena količina blaga je razvidna iz specifikacije predračuna.</w:t>
      </w:r>
    </w:p>
    <w:p w14:paraId="660762E7" w14:textId="77777777" w:rsidR="00A9234E" w:rsidRPr="00810D8F" w:rsidRDefault="00A9234E" w:rsidP="00A9234E">
      <w:pPr>
        <w:widowControl w:val="0"/>
        <w:jc w:val="both"/>
        <w:rPr>
          <w:rFonts w:asciiTheme="minorHAnsi" w:hAnsiTheme="minorHAnsi" w:cstheme="minorHAnsi"/>
          <w:sz w:val="24"/>
          <w:szCs w:val="24"/>
        </w:rPr>
      </w:pPr>
    </w:p>
    <w:p w14:paraId="446A1E1F"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sklene dodatek k okvirnemu sporazumu za podaljšanje pogodbenega razmerja za največ dva meseca tudi v primeru, da pravočasno ne zaključi novi postopek javnega naročila pred iztekom tega pogodbenega razmerja. </w:t>
      </w:r>
    </w:p>
    <w:p w14:paraId="36125BD0" w14:textId="77777777" w:rsidR="00A9234E" w:rsidRPr="00810D8F" w:rsidRDefault="00A9234E" w:rsidP="00A9234E">
      <w:pPr>
        <w:widowControl w:val="0"/>
        <w:jc w:val="both"/>
        <w:rPr>
          <w:rFonts w:asciiTheme="minorHAnsi" w:hAnsiTheme="minorHAnsi" w:cstheme="minorHAnsi"/>
          <w:sz w:val="24"/>
          <w:szCs w:val="24"/>
        </w:rPr>
      </w:pPr>
    </w:p>
    <w:p w14:paraId="7958F826"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534D5D8" w14:textId="77777777" w:rsidR="00A9234E" w:rsidRPr="00810D8F" w:rsidRDefault="00A9234E" w:rsidP="00A9234E">
      <w:pPr>
        <w:pStyle w:val="Odstavekseznama"/>
        <w:jc w:val="center"/>
        <w:rPr>
          <w:rFonts w:asciiTheme="minorHAnsi" w:hAnsiTheme="minorHAnsi" w:cstheme="minorHAnsi"/>
          <w:sz w:val="24"/>
          <w:szCs w:val="24"/>
        </w:rPr>
      </w:pPr>
    </w:p>
    <w:p w14:paraId="30D7C522" w14:textId="54538EE6" w:rsidR="00D21CDE"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Vrednost okvirnega sporazuma znaša</w:t>
      </w:r>
      <w:r>
        <w:rPr>
          <w:rFonts w:asciiTheme="minorHAnsi" w:hAnsiTheme="minorHAnsi" w:cstheme="minorHAnsi"/>
          <w:sz w:val="24"/>
          <w:szCs w:val="24"/>
        </w:rPr>
        <w:t xml:space="preserve"> </w:t>
      </w:r>
      <w:r w:rsidR="00D21CDE">
        <w:rPr>
          <w:rFonts w:asciiTheme="minorHAnsi" w:hAnsiTheme="minorHAnsi" w:cstheme="minorHAnsi"/>
          <w:sz w:val="24"/>
          <w:szCs w:val="24"/>
        </w:rPr>
        <w:t>za</w:t>
      </w:r>
      <w:r w:rsidR="00553978">
        <w:rPr>
          <w:rStyle w:val="Sprotnaopomba-sklic"/>
          <w:rFonts w:asciiTheme="minorHAnsi" w:hAnsiTheme="minorHAnsi" w:cstheme="minorHAnsi"/>
          <w:sz w:val="24"/>
          <w:szCs w:val="24"/>
        </w:rPr>
        <w:footnoteReference w:id="7"/>
      </w:r>
      <w:r w:rsidR="00A562D0">
        <w:rPr>
          <w:rFonts w:asciiTheme="minorHAnsi" w:hAnsiTheme="minorHAnsi" w:cstheme="minorHAnsi"/>
          <w:sz w:val="24"/>
          <w:szCs w:val="24"/>
        </w:rPr>
        <w:t>:</w:t>
      </w:r>
      <w:r w:rsidR="00D21CDE">
        <w:rPr>
          <w:rFonts w:asciiTheme="minorHAnsi" w:hAnsiTheme="minorHAnsi" w:cstheme="minorHAnsi"/>
          <w:sz w:val="24"/>
          <w:szCs w:val="24"/>
        </w:rPr>
        <w:t xml:space="preserve"> </w:t>
      </w:r>
    </w:p>
    <w:p w14:paraId="390F9B1D" w14:textId="77777777" w:rsidR="00D21CDE" w:rsidRDefault="00D21CDE" w:rsidP="00A9234E">
      <w:pPr>
        <w:widowControl w:val="0"/>
        <w:jc w:val="both"/>
        <w:rPr>
          <w:rFonts w:asciiTheme="minorHAnsi" w:hAnsiTheme="minorHAnsi" w:cstheme="minorHAnsi"/>
          <w:sz w:val="24"/>
          <w:szCs w:val="24"/>
        </w:rPr>
      </w:pPr>
    </w:p>
    <w:tbl>
      <w:tblPr>
        <w:tblW w:w="4121" w:type="pct"/>
        <w:tblCellMar>
          <w:top w:w="15" w:type="dxa"/>
          <w:left w:w="15" w:type="dxa"/>
          <w:bottom w:w="15" w:type="dxa"/>
          <w:right w:w="15" w:type="dxa"/>
        </w:tblCellMar>
        <w:tblLook w:val="04A0" w:firstRow="1" w:lastRow="0" w:firstColumn="1" w:lastColumn="0" w:noHBand="0" w:noVBand="1"/>
      </w:tblPr>
      <w:tblGrid>
        <w:gridCol w:w="1658"/>
        <w:gridCol w:w="3863"/>
        <w:gridCol w:w="2409"/>
      </w:tblGrid>
      <w:tr w:rsidR="00553978" w:rsidRPr="00553978" w14:paraId="784097AA" w14:textId="77777777" w:rsidTr="00553978">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0AB73B9" w14:textId="77777777" w:rsidR="00553978" w:rsidRPr="00553978" w:rsidRDefault="00553978" w:rsidP="00553978">
            <w:pPr>
              <w:widowControl w:val="0"/>
              <w:jc w:val="both"/>
              <w:rPr>
                <w:rFonts w:asciiTheme="minorHAnsi" w:hAnsiTheme="minorHAnsi" w:cstheme="minorHAnsi"/>
                <w:b/>
                <w:bCs/>
                <w:sz w:val="24"/>
                <w:szCs w:val="24"/>
              </w:rPr>
            </w:pPr>
            <w:r w:rsidRPr="00553978">
              <w:rPr>
                <w:rFonts w:asciiTheme="minorHAnsi" w:hAnsiTheme="minorHAnsi" w:cstheme="minorHAnsi"/>
                <w:b/>
                <w:bCs/>
                <w:sz w:val="24"/>
                <w:szCs w:val="24"/>
              </w:rPr>
              <w:t>Sklop</w:t>
            </w:r>
          </w:p>
        </w:tc>
        <w:tc>
          <w:tcPr>
            <w:tcW w:w="2436"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C831DCE" w14:textId="77777777" w:rsidR="00553978" w:rsidRPr="00553978" w:rsidRDefault="00553978" w:rsidP="00553978">
            <w:pPr>
              <w:widowControl w:val="0"/>
              <w:jc w:val="both"/>
              <w:rPr>
                <w:rFonts w:asciiTheme="minorHAnsi" w:hAnsiTheme="minorHAnsi" w:cstheme="minorHAnsi"/>
                <w:b/>
                <w:bCs/>
                <w:sz w:val="24"/>
                <w:szCs w:val="24"/>
              </w:rPr>
            </w:pPr>
            <w:r w:rsidRPr="00553978">
              <w:rPr>
                <w:rFonts w:asciiTheme="minorHAnsi" w:hAnsiTheme="minorHAnsi" w:cstheme="minorHAnsi"/>
                <w:b/>
                <w:bCs/>
                <w:sz w:val="24"/>
                <w:szCs w:val="24"/>
              </w:rPr>
              <w:t>Opis</w:t>
            </w:r>
          </w:p>
        </w:tc>
        <w:tc>
          <w:tcPr>
            <w:tcW w:w="1519"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D1B3802" w14:textId="77777777" w:rsidR="00553978" w:rsidRPr="00553978" w:rsidRDefault="00553978" w:rsidP="00553978">
            <w:pPr>
              <w:widowControl w:val="0"/>
              <w:jc w:val="both"/>
              <w:rPr>
                <w:rFonts w:asciiTheme="minorHAnsi" w:hAnsiTheme="minorHAnsi" w:cstheme="minorHAnsi"/>
                <w:b/>
                <w:bCs/>
                <w:sz w:val="24"/>
                <w:szCs w:val="24"/>
              </w:rPr>
            </w:pPr>
            <w:r w:rsidRPr="00553978">
              <w:rPr>
                <w:rFonts w:asciiTheme="minorHAnsi" w:hAnsiTheme="minorHAnsi" w:cstheme="minorHAnsi"/>
                <w:b/>
                <w:bCs/>
                <w:sz w:val="24"/>
                <w:szCs w:val="24"/>
              </w:rPr>
              <w:t>Vrednost (EUR)</w:t>
            </w:r>
          </w:p>
        </w:tc>
      </w:tr>
      <w:tr w:rsidR="00553978" w:rsidRPr="00553978" w14:paraId="0D483896"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1074706"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F3C8B2A"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Perutnina in perutninski izdelki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0B3D03C"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60.000,00</w:t>
            </w:r>
          </w:p>
        </w:tc>
      </w:tr>
      <w:tr w:rsidR="00553978" w:rsidRPr="00553978" w14:paraId="04ABAA43"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6AF7B1B"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2</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128B05"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Kruh, pekovski in mlevski izdelki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6C1699"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120.000,00</w:t>
            </w:r>
          </w:p>
        </w:tc>
      </w:tr>
      <w:tr w:rsidR="00553978" w:rsidRPr="00553978" w14:paraId="2DBF688C"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8AF90C9"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3</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252594F"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Mleko</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38E53E"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60.000,00</w:t>
            </w:r>
          </w:p>
        </w:tc>
      </w:tr>
      <w:tr w:rsidR="00553978" w:rsidRPr="00553978" w14:paraId="2B25194A"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1A816D"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4</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AE3FFC6"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Jogurti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7D82C38"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40.000,00</w:t>
            </w:r>
          </w:p>
        </w:tc>
      </w:tr>
      <w:tr w:rsidR="00553978" w:rsidRPr="00553978" w14:paraId="3BB06528"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9480785"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5</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B5558C6"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Deserti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3B8D81"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15.000,00</w:t>
            </w:r>
          </w:p>
        </w:tc>
      </w:tr>
      <w:tr w:rsidR="00553978" w:rsidRPr="00553978" w14:paraId="2438A9FA"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257A75"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lastRenderedPageBreak/>
              <w:t>Sklop 6</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DD7CCEC"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Smetana in skuta</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ADD3B4C"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10.000,00</w:t>
            </w:r>
          </w:p>
        </w:tc>
      </w:tr>
      <w:tr w:rsidR="00553978" w:rsidRPr="00553978" w14:paraId="351F9A69"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DDADB8"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7</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F5E33C6"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Siri, namazi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BF51B27"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8.000,00</w:t>
            </w:r>
          </w:p>
        </w:tc>
      </w:tr>
      <w:tr w:rsidR="00553978" w:rsidRPr="00553978" w14:paraId="4ACA41D3"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8736FB6"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8</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F914A1F"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Maslo</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D55929"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28.000,00</w:t>
            </w:r>
          </w:p>
        </w:tc>
      </w:tr>
      <w:tr w:rsidR="00553978" w:rsidRPr="00553978" w14:paraId="5C8A3DFE"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4C23E1"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9</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0093B9E" w14:textId="19D3381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Zamrznjena zelenjava</w:t>
            </w:r>
            <w:r w:rsidR="004031AB">
              <w:rPr>
                <w:rFonts w:asciiTheme="minorHAnsi" w:hAnsiTheme="minorHAnsi" w:cstheme="minorHAnsi"/>
                <w:sz w:val="24"/>
                <w:szCs w:val="24"/>
              </w:rPr>
              <w:t xml:space="preserve">, </w:t>
            </w:r>
            <w:r w:rsidRPr="00553978">
              <w:rPr>
                <w:rFonts w:asciiTheme="minorHAnsi" w:hAnsiTheme="minorHAnsi" w:cstheme="minorHAnsi"/>
                <w:sz w:val="24"/>
                <w:szCs w:val="24"/>
              </w:rPr>
              <w:t>sadje</w:t>
            </w:r>
            <w:r w:rsidR="004031AB">
              <w:rPr>
                <w:rFonts w:asciiTheme="minorHAnsi" w:hAnsiTheme="minorHAnsi" w:cstheme="minorHAnsi"/>
                <w:sz w:val="24"/>
                <w:szCs w:val="24"/>
              </w:rPr>
              <w:t xml:space="preserve"> in ribe</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40DDD0"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35.000,00</w:t>
            </w:r>
          </w:p>
        </w:tc>
      </w:tr>
      <w:tr w:rsidR="00553978" w:rsidRPr="00553978" w14:paraId="4F9183FA"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E79136A"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10</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5EA90B1"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Sokovi, nektarji, sirupi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BD9F35"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10.000,00</w:t>
            </w:r>
          </w:p>
        </w:tc>
      </w:tr>
      <w:tr w:rsidR="00553978" w:rsidRPr="00553978" w14:paraId="3683657A"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80F1DA"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11</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9CAFE7B"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Juhe in omake</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9176B3"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4.000,00</w:t>
            </w:r>
          </w:p>
        </w:tc>
      </w:tr>
      <w:tr w:rsidR="00553978" w:rsidRPr="00553978" w14:paraId="3DD432D0"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D8D8DA"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12</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0413BD"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Zamrznjeni izdelki iz testa</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A760CC2"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30.000,00</w:t>
            </w:r>
          </w:p>
        </w:tc>
      </w:tr>
      <w:tr w:rsidR="00553978" w:rsidRPr="00553978" w14:paraId="600A7CEC"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AE2238"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13</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636ADB"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Splošno prehrambeno blago</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80702FE"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95.000,00</w:t>
            </w:r>
          </w:p>
        </w:tc>
      </w:tr>
      <w:tr w:rsidR="00553978" w:rsidRPr="00553978" w14:paraId="1093F764"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D6761D9"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14</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217BD3"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Bio mlečni izdelki</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983E1E"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5.000,00</w:t>
            </w:r>
          </w:p>
        </w:tc>
      </w:tr>
      <w:tr w:rsidR="00553978" w:rsidRPr="00553978" w14:paraId="1A7FFA67" w14:textId="77777777" w:rsidTr="0055397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7867FC9"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Sklop 15</w:t>
            </w:r>
          </w:p>
        </w:tc>
        <w:tc>
          <w:tcPr>
            <w:tcW w:w="2436"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E10E4D"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Bio pekovsko pecivo</w:t>
            </w:r>
          </w:p>
        </w:tc>
        <w:tc>
          <w:tcPr>
            <w:tcW w:w="151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EE5000" w14:textId="77777777" w:rsidR="00553978" w:rsidRPr="00553978" w:rsidRDefault="00553978" w:rsidP="00553978">
            <w:pPr>
              <w:widowControl w:val="0"/>
              <w:jc w:val="both"/>
              <w:rPr>
                <w:rFonts w:asciiTheme="minorHAnsi" w:hAnsiTheme="minorHAnsi" w:cstheme="minorHAnsi"/>
                <w:sz w:val="24"/>
                <w:szCs w:val="24"/>
              </w:rPr>
            </w:pPr>
            <w:r w:rsidRPr="00553978">
              <w:rPr>
                <w:rFonts w:asciiTheme="minorHAnsi" w:hAnsiTheme="minorHAnsi" w:cstheme="minorHAnsi"/>
                <w:sz w:val="24"/>
                <w:szCs w:val="24"/>
              </w:rPr>
              <w:t>1.000,00</w:t>
            </w:r>
          </w:p>
        </w:tc>
      </w:tr>
    </w:tbl>
    <w:p w14:paraId="1660DD0B" w14:textId="77777777" w:rsidR="00A9234E" w:rsidRDefault="00A9234E" w:rsidP="00A9234E">
      <w:pPr>
        <w:widowControl w:val="0"/>
        <w:jc w:val="both"/>
        <w:rPr>
          <w:rFonts w:asciiTheme="minorHAnsi" w:hAnsiTheme="minorHAnsi" w:cstheme="minorHAnsi"/>
          <w:sz w:val="24"/>
          <w:szCs w:val="24"/>
        </w:rPr>
      </w:pPr>
    </w:p>
    <w:p w14:paraId="1D0CA792" w14:textId="77777777" w:rsidR="00A9234E" w:rsidRPr="00810D8F" w:rsidRDefault="00A9234E" w:rsidP="00A9234E">
      <w:pPr>
        <w:widowControl w:val="0"/>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4974418C" w14:textId="77777777" w:rsidR="00EF53E0" w:rsidRPr="00810D8F" w:rsidRDefault="00EF53E0" w:rsidP="00A9234E">
      <w:pPr>
        <w:widowControl w:val="0"/>
        <w:jc w:val="both"/>
        <w:rPr>
          <w:rFonts w:asciiTheme="minorHAnsi" w:hAnsiTheme="minorHAnsi" w:cstheme="minorHAnsi"/>
          <w:sz w:val="24"/>
          <w:szCs w:val="24"/>
        </w:rPr>
      </w:pPr>
    </w:p>
    <w:p w14:paraId="135CD794" w14:textId="77777777" w:rsidR="00A9234E"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bo v času trajanja sporazuma posamezno živilo naročal po ceni na enoto mero, kot izhaja iz ponudbenega predračuna.</w:t>
      </w:r>
    </w:p>
    <w:p w14:paraId="7260D163" w14:textId="77777777" w:rsidR="00EF53E0" w:rsidRDefault="00EF53E0" w:rsidP="00A9234E">
      <w:pPr>
        <w:widowControl w:val="0"/>
        <w:jc w:val="both"/>
        <w:rPr>
          <w:rFonts w:asciiTheme="minorHAnsi" w:hAnsiTheme="minorHAnsi" w:cstheme="minorHAnsi"/>
          <w:sz w:val="24"/>
          <w:szCs w:val="24"/>
        </w:rPr>
      </w:pPr>
    </w:p>
    <w:p w14:paraId="0292C594" w14:textId="77777777" w:rsidR="00EF53E0" w:rsidRPr="00EF53E0" w:rsidRDefault="00EF53E0" w:rsidP="00EF53E0">
      <w:pPr>
        <w:widowControl w:val="0"/>
        <w:jc w:val="both"/>
        <w:rPr>
          <w:rFonts w:asciiTheme="minorHAnsi" w:hAnsiTheme="minorHAnsi" w:cstheme="minorHAnsi"/>
          <w:sz w:val="24"/>
          <w:szCs w:val="24"/>
        </w:rPr>
      </w:pPr>
      <w:r w:rsidRPr="00EF53E0">
        <w:rPr>
          <w:rFonts w:asciiTheme="minorHAnsi" w:hAnsiTheme="minorHAnsi" w:cstheme="minorHAnsi"/>
          <w:sz w:val="24"/>
          <w:szCs w:val="24"/>
        </w:rPr>
        <w:t>Cene na enoto so fiksne za celotno obdobje trajanja okvirnega sporazuma in se ne smejo spreminjati, razen v primeru spremembe stopnje DDV</w:t>
      </w:r>
    </w:p>
    <w:p w14:paraId="6BC700A9" w14:textId="77777777" w:rsidR="00A9234E" w:rsidRPr="00810D8F" w:rsidRDefault="00A9234E" w:rsidP="00A9234E">
      <w:pPr>
        <w:widowControl w:val="0"/>
        <w:jc w:val="both"/>
        <w:rPr>
          <w:rFonts w:asciiTheme="minorHAnsi" w:hAnsiTheme="minorHAnsi" w:cstheme="minorHAnsi"/>
          <w:sz w:val="24"/>
          <w:szCs w:val="24"/>
        </w:rPr>
      </w:pPr>
    </w:p>
    <w:p w14:paraId="4C714091"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V primeru, da dobavitelj v okviru trajanja okvirnega sporazuma s strani proizvajalca blaga dobi dodaten popust ali izvaja prodajne akcije posameznih artiklov, mora o tem obvestiti naročnika in mu ponuditi blago po akcijski ceni v času oz. mu obračunati popust.</w:t>
      </w:r>
    </w:p>
    <w:p w14:paraId="2FC6C72E" w14:textId="77777777" w:rsidR="00A9234E" w:rsidRPr="00810D8F" w:rsidRDefault="00A9234E" w:rsidP="00A9234E">
      <w:pPr>
        <w:widowControl w:val="0"/>
        <w:jc w:val="both"/>
        <w:rPr>
          <w:rFonts w:asciiTheme="minorHAnsi" w:hAnsiTheme="minorHAnsi" w:cstheme="minorHAnsi"/>
          <w:sz w:val="24"/>
          <w:szCs w:val="24"/>
        </w:rPr>
      </w:pPr>
    </w:p>
    <w:p w14:paraId="77D3F4A4"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V kolikor dobavitelj ne more dobavljati blaga iz predračuna iz razloga, ker je ta umaknjen iz prodaje, ga lahko</w:t>
      </w:r>
      <w:r>
        <w:rPr>
          <w:rFonts w:asciiTheme="minorHAnsi" w:hAnsiTheme="minorHAnsi" w:cstheme="minorHAnsi"/>
          <w:sz w:val="24"/>
          <w:szCs w:val="24"/>
        </w:rPr>
        <w:t xml:space="preserve">, </w:t>
      </w:r>
      <w:r w:rsidRPr="00810D8F">
        <w:rPr>
          <w:rFonts w:asciiTheme="minorHAnsi" w:hAnsiTheme="minorHAnsi" w:cstheme="minorHAnsi"/>
          <w:sz w:val="24"/>
          <w:szCs w:val="24"/>
        </w:rPr>
        <w:t>ob soglasju naročnika</w:t>
      </w:r>
      <w:r>
        <w:rPr>
          <w:rFonts w:asciiTheme="minorHAnsi" w:hAnsiTheme="minorHAnsi" w:cstheme="minorHAnsi"/>
          <w:sz w:val="24"/>
          <w:szCs w:val="24"/>
        </w:rPr>
        <w:t>,</w:t>
      </w:r>
      <w:r w:rsidRPr="00810D8F">
        <w:rPr>
          <w:rFonts w:asciiTheme="minorHAnsi" w:hAnsiTheme="minorHAnsi" w:cstheme="minorHAnsi"/>
          <w:sz w:val="24"/>
          <w:szCs w:val="24"/>
        </w:rPr>
        <w:t xml:space="preserve"> nadomesti z najmanj enakovrednim.</w:t>
      </w:r>
    </w:p>
    <w:p w14:paraId="195D3BFB" w14:textId="77777777" w:rsidR="00A9234E" w:rsidRPr="00810D8F" w:rsidRDefault="00A9234E" w:rsidP="00A9234E">
      <w:pPr>
        <w:autoSpaceDE w:val="0"/>
        <w:adjustRightInd w:val="0"/>
        <w:jc w:val="both"/>
        <w:rPr>
          <w:rFonts w:asciiTheme="minorHAnsi" w:hAnsiTheme="minorHAnsi" w:cstheme="minorHAnsi"/>
          <w:sz w:val="24"/>
          <w:szCs w:val="24"/>
        </w:rPr>
      </w:pPr>
    </w:p>
    <w:p w14:paraId="28D2BE2A" w14:textId="6EB7EEA2" w:rsidR="00A9234E" w:rsidRPr="007727AE" w:rsidRDefault="007727AE" w:rsidP="00A9234E">
      <w:pPr>
        <w:numPr>
          <w:ilvl w:val="0"/>
          <w:numId w:val="27"/>
        </w:numPr>
        <w:suppressAutoHyphens w:val="0"/>
        <w:ind w:left="0"/>
        <w:contextualSpacing/>
        <w:jc w:val="center"/>
        <w:rPr>
          <w:rFonts w:asciiTheme="minorHAnsi" w:hAnsiTheme="minorHAnsi" w:cstheme="minorHAnsi"/>
          <w:sz w:val="24"/>
          <w:szCs w:val="24"/>
        </w:rPr>
      </w:pPr>
      <w:r>
        <w:rPr>
          <w:rFonts w:asciiTheme="minorHAnsi" w:hAnsiTheme="minorHAnsi" w:cstheme="minorHAnsi"/>
          <w:bCs/>
          <w:sz w:val="24"/>
          <w:szCs w:val="24"/>
        </w:rPr>
        <w:t>člen</w:t>
      </w:r>
    </w:p>
    <w:p w14:paraId="76EAE29E" w14:textId="77777777" w:rsidR="007727AE" w:rsidRDefault="007727AE" w:rsidP="007727AE">
      <w:pPr>
        <w:suppressAutoHyphens w:val="0"/>
        <w:contextualSpacing/>
        <w:jc w:val="center"/>
        <w:rPr>
          <w:rFonts w:asciiTheme="minorHAnsi" w:hAnsiTheme="minorHAnsi" w:cstheme="minorHAnsi"/>
          <w:bCs/>
          <w:sz w:val="24"/>
          <w:szCs w:val="24"/>
        </w:rPr>
      </w:pPr>
    </w:p>
    <w:p w14:paraId="1E469EE3" w14:textId="2FBCA128" w:rsidR="007727AE" w:rsidRPr="007727AE" w:rsidRDefault="007727AE" w:rsidP="007727AE">
      <w:pPr>
        <w:widowControl w:val="0"/>
        <w:jc w:val="both"/>
        <w:rPr>
          <w:rFonts w:asciiTheme="minorHAnsi" w:hAnsiTheme="minorHAnsi" w:cstheme="minorHAnsi"/>
          <w:sz w:val="24"/>
          <w:szCs w:val="24"/>
        </w:rPr>
      </w:pPr>
      <w:r w:rsidRPr="007727AE">
        <w:rPr>
          <w:rFonts w:asciiTheme="minorHAnsi" w:hAnsiTheme="minorHAnsi" w:cstheme="minorHAnsi"/>
          <w:sz w:val="24"/>
          <w:szCs w:val="24"/>
        </w:rPr>
        <w:t xml:space="preserve">Dobavitelj se zavezuje, da bo pri dobavi blaga v celoti upošteval vse zahteve, tehnične specifikacije, opombe in pogoje, ki so navedeni v </w:t>
      </w:r>
      <w:r>
        <w:rPr>
          <w:rFonts w:asciiTheme="minorHAnsi" w:hAnsiTheme="minorHAnsi" w:cstheme="minorHAnsi"/>
          <w:sz w:val="24"/>
          <w:szCs w:val="24"/>
        </w:rPr>
        <w:t>ponudbenem predračunu</w:t>
      </w:r>
      <w:r w:rsidRPr="007727AE">
        <w:rPr>
          <w:rFonts w:asciiTheme="minorHAnsi" w:hAnsiTheme="minorHAnsi" w:cstheme="minorHAnsi"/>
          <w:sz w:val="24"/>
          <w:szCs w:val="24"/>
        </w:rPr>
        <w:t xml:space="preserve"> oziroma popis</w:t>
      </w:r>
      <w:r>
        <w:rPr>
          <w:rFonts w:asciiTheme="minorHAnsi" w:hAnsiTheme="minorHAnsi" w:cstheme="minorHAnsi"/>
          <w:sz w:val="24"/>
          <w:szCs w:val="24"/>
        </w:rPr>
        <w:t>u</w:t>
      </w:r>
      <w:r w:rsidRPr="007727AE">
        <w:rPr>
          <w:rFonts w:asciiTheme="minorHAnsi" w:hAnsiTheme="minorHAnsi" w:cstheme="minorHAnsi"/>
          <w:sz w:val="24"/>
          <w:szCs w:val="24"/>
        </w:rPr>
        <w:t xml:space="preserve"> blaga, ki je sestavni del tega okvirnega sporazuma.</w:t>
      </w:r>
    </w:p>
    <w:p w14:paraId="164A3792" w14:textId="5BD6551D" w:rsidR="007727AE" w:rsidRDefault="007727AE" w:rsidP="007727AE">
      <w:pPr>
        <w:suppressAutoHyphens w:val="0"/>
        <w:contextualSpacing/>
        <w:jc w:val="center"/>
        <w:rPr>
          <w:rFonts w:asciiTheme="minorHAnsi" w:hAnsiTheme="minorHAnsi" w:cstheme="minorHAnsi"/>
          <w:sz w:val="24"/>
          <w:szCs w:val="24"/>
        </w:rPr>
      </w:pPr>
      <w:r w:rsidRPr="007727AE">
        <w:rPr>
          <w:rFonts w:asciiTheme="minorHAnsi" w:hAnsiTheme="minorHAnsi" w:cstheme="minorHAnsi"/>
          <w:sz w:val="24"/>
          <w:szCs w:val="24"/>
        </w:rPr>
        <w:t xml:space="preserve">Kot bistvene sestavine pogodbe se štejejo vse zahteve iz </w:t>
      </w:r>
      <w:r>
        <w:rPr>
          <w:rFonts w:asciiTheme="minorHAnsi" w:hAnsiTheme="minorHAnsi" w:cstheme="minorHAnsi"/>
          <w:sz w:val="24"/>
          <w:szCs w:val="24"/>
        </w:rPr>
        <w:t>p</w:t>
      </w:r>
      <w:r w:rsidRPr="007727AE">
        <w:rPr>
          <w:rFonts w:asciiTheme="minorHAnsi" w:hAnsiTheme="minorHAnsi" w:cstheme="minorHAnsi"/>
          <w:sz w:val="24"/>
          <w:szCs w:val="24"/>
        </w:rPr>
        <w:t>opisa blaga, vključno z zahtevami glede:</w:t>
      </w:r>
    </w:p>
    <w:p w14:paraId="2DCB40BE" w14:textId="77777777" w:rsidR="007727AE" w:rsidRPr="007727AE" w:rsidRDefault="007727AE" w:rsidP="007727AE">
      <w:pPr>
        <w:suppressAutoHyphens w:val="0"/>
        <w:contextualSpacing/>
        <w:rPr>
          <w:rFonts w:asciiTheme="minorHAnsi" w:hAnsiTheme="minorHAnsi" w:cstheme="minorHAnsi"/>
          <w:i/>
          <w:iCs/>
          <w:sz w:val="24"/>
          <w:szCs w:val="24"/>
        </w:rPr>
      </w:pPr>
    </w:p>
    <w:p w14:paraId="38428BFE" w14:textId="77777777" w:rsidR="007727AE" w:rsidRPr="007727AE" w:rsidRDefault="007727AE" w:rsidP="007727AE">
      <w:pPr>
        <w:numPr>
          <w:ilvl w:val="0"/>
          <w:numId w:val="51"/>
        </w:numPr>
        <w:suppressAutoHyphens w:val="0"/>
        <w:contextualSpacing/>
        <w:rPr>
          <w:rFonts w:asciiTheme="minorHAnsi" w:hAnsiTheme="minorHAnsi" w:cstheme="minorHAnsi"/>
          <w:sz w:val="24"/>
          <w:szCs w:val="24"/>
        </w:rPr>
      </w:pPr>
      <w:r w:rsidRPr="007727AE">
        <w:rPr>
          <w:rFonts w:asciiTheme="minorHAnsi" w:hAnsiTheme="minorHAnsi" w:cstheme="minorHAnsi"/>
          <w:sz w:val="24"/>
          <w:szCs w:val="24"/>
        </w:rPr>
        <w:t>kakovosti, sestave, pakiranja in označevanja blaga;</w:t>
      </w:r>
    </w:p>
    <w:p w14:paraId="6C0172B3" w14:textId="77777777" w:rsidR="007727AE" w:rsidRPr="007727AE" w:rsidRDefault="007727AE" w:rsidP="007727AE">
      <w:pPr>
        <w:numPr>
          <w:ilvl w:val="0"/>
          <w:numId w:val="51"/>
        </w:numPr>
        <w:suppressAutoHyphens w:val="0"/>
        <w:contextualSpacing/>
        <w:rPr>
          <w:rFonts w:asciiTheme="minorHAnsi" w:hAnsiTheme="minorHAnsi" w:cstheme="minorHAnsi"/>
          <w:sz w:val="24"/>
          <w:szCs w:val="24"/>
        </w:rPr>
      </w:pPr>
      <w:r w:rsidRPr="007727AE">
        <w:rPr>
          <w:rFonts w:asciiTheme="minorHAnsi" w:hAnsiTheme="minorHAnsi" w:cstheme="minorHAnsi"/>
          <w:sz w:val="24"/>
          <w:szCs w:val="24"/>
        </w:rPr>
        <w:t>terminov, dni in časovnih okvirov dostave;</w:t>
      </w:r>
    </w:p>
    <w:p w14:paraId="0E9A3EA8" w14:textId="77777777" w:rsidR="007727AE" w:rsidRPr="007727AE" w:rsidRDefault="007727AE" w:rsidP="007727AE">
      <w:pPr>
        <w:numPr>
          <w:ilvl w:val="0"/>
          <w:numId w:val="51"/>
        </w:numPr>
        <w:suppressAutoHyphens w:val="0"/>
        <w:contextualSpacing/>
        <w:rPr>
          <w:rFonts w:asciiTheme="minorHAnsi" w:hAnsiTheme="minorHAnsi" w:cstheme="minorHAnsi"/>
          <w:sz w:val="24"/>
          <w:szCs w:val="24"/>
        </w:rPr>
      </w:pPr>
      <w:r w:rsidRPr="007727AE">
        <w:rPr>
          <w:rFonts w:asciiTheme="minorHAnsi" w:hAnsiTheme="minorHAnsi" w:cstheme="minorHAnsi"/>
          <w:sz w:val="24"/>
          <w:szCs w:val="24"/>
        </w:rPr>
        <w:t>načina predaje in lokacije dostave (npr. razloženo v skladišče naročnika).</w:t>
      </w:r>
    </w:p>
    <w:p w14:paraId="7B15279E" w14:textId="77777777" w:rsidR="007727AE" w:rsidRDefault="007727AE" w:rsidP="007727AE">
      <w:pPr>
        <w:widowControl w:val="0"/>
        <w:jc w:val="both"/>
        <w:rPr>
          <w:rFonts w:asciiTheme="minorHAnsi" w:hAnsiTheme="minorHAnsi" w:cstheme="minorHAnsi"/>
          <w:sz w:val="24"/>
          <w:szCs w:val="24"/>
        </w:rPr>
      </w:pPr>
    </w:p>
    <w:p w14:paraId="4E626FCC" w14:textId="7960E175" w:rsidR="007727AE" w:rsidRPr="007727AE" w:rsidRDefault="007727AE" w:rsidP="007727AE">
      <w:pPr>
        <w:widowControl w:val="0"/>
        <w:jc w:val="both"/>
        <w:rPr>
          <w:rFonts w:asciiTheme="minorHAnsi" w:hAnsiTheme="minorHAnsi" w:cstheme="minorHAnsi"/>
          <w:sz w:val="24"/>
          <w:szCs w:val="24"/>
        </w:rPr>
      </w:pPr>
      <w:r w:rsidRPr="007727AE">
        <w:rPr>
          <w:rFonts w:asciiTheme="minorHAnsi" w:hAnsiTheme="minorHAnsi" w:cstheme="minorHAnsi"/>
          <w:sz w:val="24"/>
          <w:szCs w:val="24"/>
        </w:rPr>
        <w:lastRenderedPageBreak/>
        <w:t xml:space="preserve">Dobavitelj nima pravice enostransko odstopati od zahtev, navedenih v </w:t>
      </w:r>
      <w:r>
        <w:rPr>
          <w:rFonts w:asciiTheme="minorHAnsi" w:hAnsiTheme="minorHAnsi" w:cstheme="minorHAnsi"/>
          <w:sz w:val="24"/>
          <w:szCs w:val="24"/>
        </w:rPr>
        <w:t>p</w:t>
      </w:r>
      <w:r w:rsidRPr="007727AE">
        <w:rPr>
          <w:rFonts w:asciiTheme="minorHAnsi" w:hAnsiTheme="minorHAnsi" w:cstheme="minorHAnsi"/>
          <w:sz w:val="24"/>
          <w:szCs w:val="24"/>
        </w:rPr>
        <w:t>opisu blaga. V primeru neizpolnjevanja katerekoli od navedenih zahtev lahko naročnik prevzem blaga zavrne in uveljavlja druge pravice iz tega okvirnega sporazuma, vključno z unovčitvijo instrumenta zavarovanja.</w:t>
      </w:r>
    </w:p>
    <w:p w14:paraId="4EE00B50" w14:textId="77777777" w:rsidR="007727AE" w:rsidRPr="007727AE" w:rsidRDefault="007727AE" w:rsidP="007727AE">
      <w:pPr>
        <w:suppressAutoHyphens w:val="0"/>
        <w:contextualSpacing/>
        <w:jc w:val="center"/>
        <w:rPr>
          <w:rFonts w:asciiTheme="minorHAnsi" w:hAnsiTheme="minorHAnsi" w:cstheme="minorHAnsi"/>
          <w:sz w:val="24"/>
          <w:szCs w:val="24"/>
        </w:rPr>
      </w:pPr>
    </w:p>
    <w:p w14:paraId="2AE85220" w14:textId="2B7A257D" w:rsidR="007727AE" w:rsidRPr="00810D8F" w:rsidRDefault="007727AE" w:rsidP="00A9234E">
      <w:pPr>
        <w:numPr>
          <w:ilvl w:val="0"/>
          <w:numId w:val="27"/>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37D60AA7" w14:textId="77777777" w:rsidR="00A9234E" w:rsidRPr="00810D8F" w:rsidRDefault="00A9234E" w:rsidP="00A9234E">
      <w:pPr>
        <w:autoSpaceDE w:val="0"/>
        <w:autoSpaceDN w:val="0"/>
        <w:spacing w:before="1"/>
        <w:jc w:val="center"/>
        <w:textAlignment w:val="baseline"/>
        <w:rPr>
          <w:rFonts w:asciiTheme="minorHAnsi" w:hAnsiTheme="minorHAnsi" w:cstheme="minorHAnsi"/>
          <w:sz w:val="24"/>
          <w:szCs w:val="24"/>
        </w:rPr>
      </w:pPr>
    </w:p>
    <w:p w14:paraId="296387C1" w14:textId="77777777" w:rsidR="00A9234E" w:rsidRPr="00810D8F" w:rsidRDefault="00A9234E" w:rsidP="00A9234E">
      <w:pPr>
        <w:widowControl w:val="0"/>
        <w:jc w:val="both"/>
        <w:rPr>
          <w:rFonts w:asciiTheme="minorHAnsi" w:hAnsiTheme="minorHAnsi" w:cstheme="minorHAnsi"/>
          <w:sz w:val="24"/>
          <w:szCs w:val="24"/>
          <w:lang w:eastAsia="en-US"/>
        </w:rPr>
      </w:pPr>
      <w:r w:rsidRPr="00810D8F">
        <w:rPr>
          <w:rFonts w:asciiTheme="minorHAnsi" w:hAnsiTheme="minorHAnsi" w:cstheme="minorHAnsi"/>
          <w:sz w:val="24"/>
          <w:szCs w:val="24"/>
        </w:rPr>
        <w:t xml:space="preserve">Naročnik bo blago naročal izključno </w:t>
      </w:r>
      <w:r w:rsidRPr="00810D8F">
        <w:rPr>
          <w:rFonts w:asciiTheme="minorHAnsi" w:hAnsiTheme="minorHAnsi" w:cstheme="minorHAnsi"/>
          <w:sz w:val="24"/>
          <w:szCs w:val="24"/>
          <w:lang w:eastAsia="en-US"/>
        </w:rPr>
        <w:t>po telefonu ali elektronski pošti.</w:t>
      </w:r>
    </w:p>
    <w:p w14:paraId="6A5BBDD8" w14:textId="77777777" w:rsidR="00A9234E" w:rsidRPr="00810D8F" w:rsidRDefault="00A9234E" w:rsidP="00A9234E">
      <w:pPr>
        <w:widowControl w:val="0"/>
        <w:jc w:val="both"/>
        <w:rPr>
          <w:rFonts w:asciiTheme="minorHAnsi" w:hAnsiTheme="minorHAnsi" w:cstheme="minorHAnsi"/>
          <w:sz w:val="24"/>
          <w:szCs w:val="24"/>
          <w:lang w:eastAsia="en-US"/>
        </w:rPr>
      </w:pPr>
    </w:p>
    <w:p w14:paraId="5C8EF34A"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lang w:eastAsia="en-US"/>
        </w:rPr>
        <w:t xml:space="preserve">Dobavitelj mora blago naročniku dostaviti </w:t>
      </w:r>
      <w:r>
        <w:rPr>
          <w:rFonts w:asciiTheme="minorHAnsi" w:hAnsiTheme="minorHAnsi" w:cstheme="minorHAnsi"/>
          <w:sz w:val="24"/>
          <w:szCs w:val="24"/>
          <w:lang w:eastAsia="en-US"/>
        </w:rPr>
        <w:t xml:space="preserve">na način in </w:t>
      </w:r>
      <w:r w:rsidRPr="00810D8F">
        <w:rPr>
          <w:rFonts w:asciiTheme="minorHAnsi" w:hAnsiTheme="minorHAnsi" w:cstheme="minorHAnsi"/>
          <w:sz w:val="24"/>
          <w:szCs w:val="24"/>
          <w:lang w:eastAsia="en-US"/>
        </w:rPr>
        <w:t>v roku</w:t>
      </w:r>
      <w:r>
        <w:rPr>
          <w:rFonts w:asciiTheme="minorHAnsi" w:hAnsiTheme="minorHAnsi" w:cstheme="minorHAnsi"/>
          <w:sz w:val="24"/>
          <w:szCs w:val="24"/>
          <w:lang w:eastAsia="en-US"/>
        </w:rPr>
        <w:t>, ki je določeno v 2. členu razpisne dokumentacije.</w:t>
      </w:r>
    </w:p>
    <w:p w14:paraId="73184654" w14:textId="77777777" w:rsidR="00A9234E" w:rsidRDefault="00A9234E" w:rsidP="00A9234E">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blaga ugotovi, da posamezno blago ni zahtevane kvalitete oz. da dejansko dostavljena količina ni enaka tisti, ki je zapisana na spremnem dokumentu – dobavnici, ga naročnik, z lastnim prevzemom dobavitelja, vrne dobavitelju skupaj z reklamacijskim zapisnikom. Dobavitelj je dolžan reklamirano blago na lastne stroške nadomestiti z novim oz. dostaviti manjkajoče blago, v roku, ki je določen v tem okvirnem sporazumu oz. prej v roku, ki ga naročnik navede v reklamacijskem zapisniku ob upoštevanju časovnega okvirja za pripravo obroka, ki je sestavljen iz reklamiranega blaga.</w:t>
      </w:r>
    </w:p>
    <w:p w14:paraId="36FB913C" w14:textId="77777777" w:rsidR="00A9234E" w:rsidRPr="00810D8F" w:rsidRDefault="00A9234E" w:rsidP="00A9234E">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Vsako dostavo mora spremljati dokument - dobavnica, na kateri mora biti jasno zapisano ime dobavitelja, vrsta in količina blaga, ME, cena brez DDV, eventualni popust in končna cena blaga, v katero je vključen DDV. Vse postavke na dobavnici se morajo ujemati s tistimi na prejetem e-računu.</w:t>
      </w:r>
    </w:p>
    <w:p w14:paraId="6BFF8648"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44CF700B" w14:textId="77777777" w:rsidR="00A9234E" w:rsidRPr="00810D8F" w:rsidRDefault="00A9234E" w:rsidP="00A9234E">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V primeru dvoma o ustrezni kakovosti blaga lahko naročnik zahteva ustrezen pregled dobavljenega blaga pri inšpekcijski službi oziroma pristojnem zavodu, ki opravlja kontrolo kakovosti. V primeru, da je naročnikov sum, da kakovost blaga ni ustrezna, z analizo potrjen, stroške analize nosi ponudnik. </w:t>
      </w:r>
    </w:p>
    <w:p w14:paraId="650A2172" w14:textId="77777777" w:rsidR="00A9234E" w:rsidRPr="00810D8F" w:rsidRDefault="00A9234E" w:rsidP="00A9234E">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Če naročnik ugotovi, da blago ne ustreza pričakovani kakovosti, ga takoj zavrne in zahteva, da mu ponudnik dobavi kakovostno blago. Če ponudnik blago ne zamenja, lahko naročnik na stroške ponudnika zahteva ustrezen pregled blaga pri inšpekcijski službi oziroma pristojnem zavodu, ki opravlja kontrolo kakovosti. </w:t>
      </w:r>
    </w:p>
    <w:p w14:paraId="50B20F3E" w14:textId="77777777" w:rsidR="00A9234E" w:rsidRDefault="00A9234E" w:rsidP="00A9234E">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blaga, tudi če ustreza pogojem iz prejšnjega odstavka, ne kupi, če blago po okusu ali drugih pričakovanih kriterijih ne ustreza (neustrezen okus, neustrezen vonj), ali pa ga uporabniki zavračajo. </w:t>
      </w:r>
    </w:p>
    <w:p w14:paraId="59FFAEE4"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0E533D9" w14:textId="77777777" w:rsidR="00A9234E" w:rsidRPr="00810D8F" w:rsidRDefault="00A9234E" w:rsidP="00A9234E">
      <w:pPr>
        <w:jc w:val="both"/>
        <w:rPr>
          <w:rFonts w:asciiTheme="minorHAnsi" w:hAnsiTheme="minorHAnsi" w:cstheme="minorHAnsi"/>
          <w:sz w:val="24"/>
          <w:szCs w:val="24"/>
        </w:rPr>
      </w:pPr>
    </w:p>
    <w:p w14:paraId="3402EF90"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 z dobavnicami.</w:t>
      </w:r>
    </w:p>
    <w:p w14:paraId="6FAD3815" w14:textId="77777777" w:rsidR="00A9234E" w:rsidRPr="00810D8F" w:rsidRDefault="00A9234E" w:rsidP="00A9234E">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Fakturiranje za izdobavljeno blago po tej pogodbi se izvaja zbirno, enkrat mesečno v roku treh delovnih dni za pretekli mesec. Račun mora biti poslan </w:t>
      </w:r>
      <w:r>
        <w:rPr>
          <w:rFonts w:asciiTheme="minorHAnsi" w:hAnsiTheme="minorHAnsi" w:cstheme="minorHAnsi"/>
          <w:sz w:val="24"/>
          <w:szCs w:val="24"/>
        </w:rPr>
        <w:t>kot e-račun preko sistema UJP</w:t>
      </w:r>
      <w:r w:rsidRPr="00810D8F">
        <w:rPr>
          <w:rFonts w:asciiTheme="minorHAnsi" w:hAnsiTheme="minorHAnsi" w:cstheme="minorHAnsi"/>
          <w:sz w:val="24"/>
          <w:szCs w:val="24"/>
        </w:rPr>
        <w:t>. Vsaka dobavnica in račun morata vsebovati številko naročilnice, po kateri je bil dostavlje</w:t>
      </w:r>
      <w:r>
        <w:rPr>
          <w:rFonts w:asciiTheme="minorHAnsi" w:hAnsiTheme="minorHAnsi" w:cstheme="minorHAnsi"/>
          <w:sz w:val="24"/>
          <w:szCs w:val="24"/>
        </w:rPr>
        <w:t>no blago</w:t>
      </w:r>
      <w:r w:rsidRPr="00810D8F">
        <w:rPr>
          <w:rFonts w:asciiTheme="minorHAnsi" w:hAnsiTheme="minorHAnsi" w:cstheme="minorHAnsi"/>
          <w:sz w:val="24"/>
          <w:szCs w:val="24"/>
        </w:rPr>
        <w:t>.</w:t>
      </w:r>
    </w:p>
    <w:p w14:paraId="634D767D" w14:textId="77777777" w:rsidR="00A9234E" w:rsidRPr="00810D8F" w:rsidRDefault="00A9234E" w:rsidP="00A9234E">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 kolikor naročnik računa ne poravna v dogovorjenem roku, ima dobavitelj pravico zaračunati zakonsko določene zamudne obresti. </w:t>
      </w:r>
      <w:r w:rsidRPr="00810D8F">
        <w:rPr>
          <w:rFonts w:asciiTheme="minorHAnsi" w:hAnsiTheme="minorHAnsi" w:cstheme="minorHAnsi"/>
          <w:sz w:val="24"/>
          <w:szCs w:val="24"/>
          <w:lang w:eastAsia="en-US"/>
        </w:rPr>
        <w:t> </w:t>
      </w:r>
    </w:p>
    <w:p w14:paraId="2DC772CD" w14:textId="77777777" w:rsidR="00A9234E" w:rsidRPr="00810D8F" w:rsidRDefault="00A9234E" w:rsidP="00A9234E">
      <w:pPr>
        <w:widowControl w:val="0"/>
        <w:jc w:val="both"/>
        <w:rPr>
          <w:rFonts w:asciiTheme="minorHAnsi" w:hAnsiTheme="minorHAnsi" w:cstheme="minorHAnsi"/>
          <w:sz w:val="24"/>
          <w:szCs w:val="24"/>
        </w:rPr>
      </w:pPr>
    </w:p>
    <w:p w14:paraId="578BF0B2"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2E9DCEC8" w14:textId="77777777" w:rsidR="00A9234E" w:rsidRPr="00810D8F" w:rsidRDefault="00A9234E" w:rsidP="00A9234E">
      <w:pPr>
        <w:autoSpaceDE w:val="0"/>
        <w:adjustRightInd w:val="0"/>
        <w:jc w:val="both"/>
        <w:rPr>
          <w:rFonts w:asciiTheme="minorHAnsi" w:hAnsiTheme="minorHAnsi" w:cstheme="minorHAnsi"/>
          <w:b/>
          <w:sz w:val="24"/>
          <w:szCs w:val="24"/>
        </w:rPr>
      </w:pPr>
    </w:p>
    <w:p w14:paraId="77129AA1" w14:textId="77777777" w:rsidR="00A9234E" w:rsidRPr="00810D8F" w:rsidRDefault="00A9234E" w:rsidP="00A9234E">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Dobavitelj zagotavlja, da:</w:t>
      </w:r>
    </w:p>
    <w:p w14:paraId="1FC319BC" w14:textId="77777777" w:rsidR="00A9234E" w:rsidRPr="00810D8F" w:rsidRDefault="00A9234E" w:rsidP="00A9234E">
      <w:pPr>
        <w:autoSpaceDE w:val="0"/>
        <w:adjustRightInd w:val="0"/>
        <w:jc w:val="both"/>
        <w:rPr>
          <w:rFonts w:asciiTheme="minorHAnsi" w:hAnsiTheme="minorHAnsi" w:cstheme="minorHAnsi"/>
          <w:sz w:val="24"/>
          <w:szCs w:val="24"/>
        </w:rPr>
      </w:pPr>
    </w:p>
    <w:p w14:paraId="1ABF15E5"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w:t>
      </w:r>
    </w:p>
    <w:p w14:paraId="2FB7A871"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bo dobavljal izključno blago </w:t>
      </w:r>
      <w:r w:rsidRPr="001D5ED8">
        <w:rPr>
          <w:rFonts w:asciiTheme="minorHAnsi" w:hAnsiTheme="minorHAnsi" w:cstheme="minorHAnsi"/>
          <w:sz w:val="24"/>
          <w:szCs w:val="24"/>
        </w:rPr>
        <w:t>I. kvalitet</w:t>
      </w:r>
      <w:r w:rsidRPr="00FE27EF">
        <w:rPr>
          <w:rFonts w:asciiTheme="minorHAnsi" w:hAnsiTheme="minorHAnsi" w:cstheme="minorHAnsi"/>
          <w:sz w:val="24"/>
          <w:szCs w:val="24"/>
        </w:rPr>
        <w:t>e;</w:t>
      </w:r>
    </w:p>
    <w:p w14:paraId="33C5BE02"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upošteval pogoje in načela o higieni živil – HACCP sistem in upošteval vse predpise o higieni in zdravstveno tehničnih pogojih v proizvodnji in prometu živil;</w:t>
      </w:r>
    </w:p>
    <w:p w14:paraId="44172D17"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ima blago ustrezna dovoljenja za promet v EU;</w:t>
      </w:r>
    </w:p>
    <w:p w14:paraId="4829A771"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v celoti ustreza zahtevam, karakteristikam in specifikacijam v razpisni dokumentaciji in ponudbeni dokumentaciji;</w:t>
      </w:r>
    </w:p>
    <w:p w14:paraId="01097CF6"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 zahtevo naročnika predal ustrezno dokumentacijo, ki dokazuje ustreznost zahtevam iz predhodne alineje;</w:t>
      </w:r>
    </w:p>
    <w:p w14:paraId="640B93DA" w14:textId="77777777" w:rsidR="00A9234E" w:rsidRPr="00A90B0D"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 zahtevo naročnika predložil vzorce blaga;</w:t>
      </w:r>
    </w:p>
    <w:p w14:paraId="2B33EBAA" w14:textId="77777777" w:rsidR="00A9234E" w:rsidRDefault="00A9234E" w:rsidP="00A9234E">
      <w:pPr>
        <w:pStyle w:val="Telobesedila"/>
        <w:numPr>
          <w:ilvl w:val="0"/>
          <w:numId w:val="12"/>
        </w:numPr>
        <w:spacing w:after="0"/>
        <w:jc w:val="both"/>
        <w:rPr>
          <w:rFonts w:asciiTheme="minorHAnsi" w:hAnsiTheme="minorHAnsi" w:cstheme="minorHAnsi"/>
          <w:lang w:eastAsia="sl-SI"/>
        </w:rPr>
      </w:pPr>
      <w:r>
        <w:rPr>
          <w:rFonts w:asciiTheme="minorHAnsi" w:hAnsiTheme="minorHAnsi" w:cstheme="minorHAnsi"/>
          <w:lang w:eastAsia="sl-SI"/>
        </w:rPr>
        <w:t xml:space="preserve">bo blago </w:t>
      </w:r>
      <w:r w:rsidRPr="00A90B0D">
        <w:rPr>
          <w:rFonts w:asciiTheme="minorHAnsi" w:hAnsiTheme="minorHAnsi" w:cstheme="minorHAnsi"/>
          <w:lang w:eastAsia="sl-SI"/>
        </w:rPr>
        <w:t>deklariran</w:t>
      </w:r>
      <w:r>
        <w:rPr>
          <w:rFonts w:asciiTheme="minorHAnsi" w:hAnsiTheme="minorHAnsi" w:cstheme="minorHAnsi"/>
          <w:lang w:eastAsia="sl-SI"/>
        </w:rPr>
        <w:t>o</w:t>
      </w:r>
      <w:r w:rsidRPr="00A90B0D">
        <w:rPr>
          <w:rFonts w:asciiTheme="minorHAnsi" w:hAnsiTheme="minorHAnsi" w:cstheme="minorHAnsi"/>
          <w:lang w:eastAsia="sl-SI"/>
        </w:rPr>
        <w:t xml:space="preserve"> v slovenskem jeziku</w:t>
      </w:r>
      <w:r>
        <w:rPr>
          <w:rFonts w:asciiTheme="minorHAnsi" w:hAnsiTheme="minorHAnsi" w:cstheme="minorHAnsi"/>
          <w:lang w:eastAsia="sl-SI"/>
        </w:rPr>
        <w:t>;</w:t>
      </w:r>
    </w:p>
    <w:p w14:paraId="01E4930E" w14:textId="77777777" w:rsidR="00A9234E" w:rsidRDefault="00A9234E" w:rsidP="00A9234E">
      <w:pPr>
        <w:numPr>
          <w:ilvl w:val="0"/>
          <w:numId w:val="12"/>
        </w:numPr>
        <w:suppressAutoHyphens w:val="0"/>
        <w:autoSpaceDN w:val="0"/>
        <w:jc w:val="both"/>
        <w:rPr>
          <w:sz w:val="24"/>
          <w:szCs w:val="24"/>
          <w:lang w:eastAsia="en-US"/>
        </w:rPr>
      </w:pPr>
      <w:r>
        <w:rPr>
          <w:sz w:val="24"/>
          <w:szCs w:val="24"/>
          <w:lang w:eastAsia="en-US"/>
        </w:rPr>
        <w:t>da bo pri artiklih živalskega izvora na dobavnici ali deklaraciji viden izvor oz. poreklo živila;</w:t>
      </w:r>
    </w:p>
    <w:p w14:paraId="38EA3FB3" w14:textId="77777777" w:rsidR="00A9234E" w:rsidRPr="00A90B0D" w:rsidRDefault="00A9234E" w:rsidP="00A9234E">
      <w:pPr>
        <w:numPr>
          <w:ilvl w:val="0"/>
          <w:numId w:val="12"/>
        </w:numPr>
        <w:suppressAutoHyphens w:val="0"/>
        <w:autoSpaceDN w:val="0"/>
        <w:jc w:val="both"/>
        <w:rPr>
          <w:sz w:val="24"/>
          <w:szCs w:val="24"/>
          <w:lang w:eastAsia="en-US"/>
        </w:rPr>
      </w:pPr>
      <w:r>
        <w:rPr>
          <w:sz w:val="24"/>
          <w:szCs w:val="24"/>
          <w:lang w:eastAsia="en-US"/>
        </w:rPr>
        <w:t>da bo v primeru dobave sadja in zelenjave zagotavljal ustrezno zrelost za uživanje na dan dobave, razen če naročnik ne zahteva drugače, enake kvalitete v celi transportni enoti pakiranja in brez vmesnih poškodovanih plodov;</w:t>
      </w:r>
    </w:p>
    <w:p w14:paraId="0D9A980A"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ob vsakokratni dobavi pridelanega blaga iz shem kakovosti naročniku priložiti kopijo veljavnega certifikata, ki dokazuje njegovo kvaliteto, sicer naročnik dobavo takega živila zavrne. Izjema velja za predpakirana živila in živila, ki imajo ustrezno deklaracijo na transportni enoti;</w:t>
      </w:r>
    </w:p>
    <w:p w14:paraId="7EC77239"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prevoz blaga, ki je predmet tega okvirnega sporazuma, izvajal v skladu z veljavnimi zdravstveno – higienskimi predpisi in zahtevami, ki zagotavljajo kakovost in zdravstveno neoporečnost živil;</w:t>
      </w:r>
    </w:p>
    <w:p w14:paraId="4475F68F"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naročniku ob vsakokratni njegovi pisni zahtevi, najkasneje v tridesetih (30)  dneh posredoval poročilo oziroma izvide o rezultatih mikrobioloških in kemičnih analiz živil. Stroške nosi dobavitelj;</w:t>
      </w:r>
    </w:p>
    <w:p w14:paraId="7C809D8B"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nekvalitetno blago ali pokvarjeno blago na svoje stroške nadomestil z ustreznim v roku, ki ga za konkretno dobavo določi naročnik</w:t>
      </w:r>
      <w:r>
        <w:rPr>
          <w:rFonts w:asciiTheme="minorHAnsi" w:hAnsiTheme="minorHAnsi" w:cstheme="minorHAnsi"/>
          <w:lang w:eastAsia="sl-SI"/>
        </w:rPr>
        <w:t>;</w:t>
      </w:r>
    </w:p>
    <w:p w14:paraId="6D28D647"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 xml:space="preserve">bo vsakršno reklamacijo naročnika </w:t>
      </w:r>
      <w:r>
        <w:rPr>
          <w:rFonts w:asciiTheme="minorHAnsi" w:hAnsiTheme="minorHAnsi" w:cstheme="minorHAnsi"/>
          <w:lang w:eastAsia="sl-SI"/>
        </w:rPr>
        <w:t>nemudoma obravnaval;</w:t>
      </w:r>
    </w:p>
    <w:p w14:paraId="52B15A80"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Pr>
          <w:rFonts w:asciiTheme="minorHAnsi" w:hAnsiTheme="minorHAnsi" w:cstheme="minorHAnsi"/>
          <w:lang w:eastAsia="sl-SI"/>
        </w:rPr>
        <w:t xml:space="preserve">bo </w:t>
      </w:r>
      <w:r w:rsidRPr="00810D8F">
        <w:rPr>
          <w:rFonts w:asciiTheme="minorHAnsi" w:hAnsiTheme="minorHAnsi" w:cstheme="minorHAnsi"/>
          <w:lang w:eastAsia="sl-SI"/>
        </w:rPr>
        <w:t>blago med prevozom ustrezno higiensko zavarovano in transportirano v skladu s predpisanimi pogoji, tako da ne pride do prekinitve hladne verige ali zamrzovalne verige;</w:t>
      </w:r>
    </w:p>
    <w:p w14:paraId="78E9D250"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dobave izvajal s čisto, zdravstveno neoporečno in vzdrževano embalažo;</w:t>
      </w:r>
    </w:p>
    <w:p w14:paraId="3D3643E5" w14:textId="77777777" w:rsidR="00A9234E" w:rsidRPr="00810D8F" w:rsidRDefault="00A9234E" w:rsidP="00A9234E">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povratno embalažo prevzel takoj ob izvedeni dobavi oz. najkasneje ob naslednji. V nasprotnem primeru lahko na stroške dobavitelja prevoz povratne embalaže izvede naročnik;</w:t>
      </w:r>
    </w:p>
    <w:p w14:paraId="65D77358"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blago pakiral ločeno v skladu z navodili naročnika;</w:t>
      </w:r>
    </w:p>
    <w:p w14:paraId="1570D7EE"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naročniku, v kolikor posameznega blaga iz ponudbenega predračuna ne bo imel na zalogi, v celoti kril stroške razlike nakupa pri drugem dobavitelju;</w:t>
      </w:r>
    </w:p>
    <w:p w14:paraId="25187A96"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lastRenderedPageBreak/>
        <w:t>razpolaga z  ustreznimi strokovnimi, kadrovskimi in tehničnimi kapacitetami za dobavo blaga;</w:t>
      </w:r>
    </w:p>
    <w:p w14:paraId="37239E04"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pooblaščeno osebo naročnika nemudoma obveščal o nastopu okoliščin, ki bi lahko vplivale vsebinsko in časovno izvedbo dobav</w:t>
      </w:r>
      <w:r>
        <w:rPr>
          <w:rFonts w:asciiTheme="minorHAnsi" w:hAnsiTheme="minorHAnsi" w:cstheme="minorHAnsi"/>
          <w:sz w:val="24"/>
          <w:szCs w:val="24"/>
        </w:rPr>
        <w:t>;</w:t>
      </w:r>
    </w:p>
    <w:p w14:paraId="6C71CAE7"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izpolnjuje vse ostale zahteve iz 2. člena razpisne dokumentacije, ki so relevantne pri dobavi blaga</w:t>
      </w:r>
      <w:r>
        <w:rPr>
          <w:rFonts w:asciiTheme="minorHAnsi" w:hAnsiTheme="minorHAnsi" w:cstheme="minorHAnsi"/>
          <w:sz w:val="24"/>
          <w:szCs w:val="24"/>
        </w:rPr>
        <w:t>, ki je predmet tega okvirnega sporazuma.</w:t>
      </w:r>
    </w:p>
    <w:p w14:paraId="6481FCBF" w14:textId="77777777" w:rsidR="00A9234E" w:rsidRPr="00810D8F" w:rsidRDefault="00A9234E" w:rsidP="00A9234E">
      <w:pPr>
        <w:suppressAutoHyphens w:val="0"/>
        <w:autoSpaceDE w:val="0"/>
        <w:autoSpaceDN w:val="0"/>
        <w:adjustRightInd w:val="0"/>
        <w:ind w:left="360"/>
        <w:jc w:val="both"/>
        <w:rPr>
          <w:rFonts w:asciiTheme="minorHAnsi" w:hAnsiTheme="minorHAnsi" w:cstheme="minorHAnsi"/>
          <w:sz w:val="24"/>
          <w:szCs w:val="24"/>
        </w:rPr>
      </w:pPr>
    </w:p>
    <w:p w14:paraId="69CA1CE7"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9C3AAE1" w14:textId="77777777" w:rsidR="00A9234E" w:rsidRPr="00810D8F" w:rsidRDefault="00A9234E" w:rsidP="00A9234E">
      <w:pPr>
        <w:autoSpaceDE w:val="0"/>
        <w:adjustRightInd w:val="0"/>
        <w:jc w:val="both"/>
        <w:rPr>
          <w:rFonts w:asciiTheme="minorHAnsi" w:hAnsiTheme="minorHAnsi" w:cstheme="minorHAnsi"/>
          <w:sz w:val="24"/>
          <w:szCs w:val="24"/>
        </w:rPr>
      </w:pPr>
    </w:p>
    <w:p w14:paraId="327F2EDD" w14:textId="77777777" w:rsidR="00A9234E" w:rsidRPr="00810D8F" w:rsidRDefault="00A9234E" w:rsidP="00A9234E">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Naročnik zagotavlja, da:</w:t>
      </w:r>
    </w:p>
    <w:p w14:paraId="5435A5CE" w14:textId="77777777" w:rsidR="00A9234E" w:rsidRPr="00810D8F" w:rsidRDefault="00A9234E" w:rsidP="00A9234E">
      <w:pPr>
        <w:autoSpaceDE w:val="0"/>
        <w:adjustRightInd w:val="0"/>
        <w:jc w:val="both"/>
        <w:rPr>
          <w:rFonts w:asciiTheme="minorHAnsi" w:hAnsiTheme="minorHAnsi" w:cstheme="minorHAnsi"/>
          <w:sz w:val="24"/>
          <w:szCs w:val="24"/>
        </w:rPr>
      </w:pPr>
    </w:p>
    <w:p w14:paraId="2926C1A7"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nudil dobavitelju vse potrebne informacije, podatke in dokumente, ki </w:t>
      </w:r>
      <w:r>
        <w:rPr>
          <w:rFonts w:asciiTheme="minorHAnsi" w:hAnsiTheme="minorHAnsi" w:cstheme="minorHAnsi"/>
          <w:sz w:val="24"/>
          <w:szCs w:val="24"/>
        </w:rPr>
        <w:t xml:space="preserve">so </w:t>
      </w:r>
      <w:r w:rsidRPr="00810D8F">
        <w:rPr>
          <w:rFonts w:asciiTheme="minorHAnsi" w:hAnsiTheme="minorHAnsi" w:cstheme="minorHAnsi"/>
          <w:sz w:val="24"/>
          <w:szCs w:val="24"/>
        </w:rPr>
        <w:t>potrebni za dobavo blaga;</w:t>
      </w:r>
    </w:p>
    <w:p w14:paraId="4EDFFA22"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da bo dobavitelju posredoval seznam zaposlenih, ki bodo za naročnika prevzemali in kontrolirali blago;</w:t>
      </w:r>
    </w:p>
    <w:p w14:paraId="018BDBB9"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vsakršno količinsko ali kakovostno pomanjkljivost na blagu pisno grajal najkasneje v roku osmih (8) dni od trenutka, ko so bile te ugotovljene;</w:t>
      </w:r>
    </w:p>
    <w:p w14:paraId="6D78F4DD"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sodeloval s pooblaščenim predstavnikom dobavitelja;</w:t>
      </w:r>
    </w:p>
    <w:p w14:paraId="5456A604"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posredoval svoje zahteve dobavitelju v roku, ki bo omogočal normalno izvedbo pogodbenih obveznosti,</w:t>
      </w:r>
    </w:p>
    <w:p w14:paraId="1B2BC3D8"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obveščal dobavitelja o vseh morebitnih spremembah in novo nastalih situacijah, ki bi lahko vplivale na izvršitev prevzetih obveznosti;</w:t>
      </w:r>
    </w:p>
    <w:p w14:paraId="7904E785"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naročala le za to pooblaščena oseba;</w:t>
      </w:r>
    </w:p>
    <w:p w14:paraId="4C32C00B"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dobavitelju zagotovil vse pogoje za nemoteno realizacijo svojih obveznosti po te</w:t>
      </w:r>
      <w:r>
        <w:rPr>
          <w:rFonts w:asciiTheme="minorHAnsi" w:hAnsiTheme="minorHAnsi" w:cstheme="minorHAnsi"/>
          <w:sz w:val="24"/>
          <w:szCs w:val="24"/>
        </w:rPr>
        <w:t>m okvirnem sporazumu</w:t>
      </w:r>
      <w:r w:rsidRPr="00810D8F">
        <w:rPr>
          <w:rFonts w:asciiTheme="minorHAnsi" w:hAnsiTheme="minorHAnsi" w:cstheme="minorHAnsi"/>
          <w:sz w:val="24"/>
          <w:szCs w:val="24"/>
        </w:rPr>
        <w:t>;</w:t>
      </w:r>
    </w:p>
    <w:p w14:paraId="51FE4108"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dobavitelju poravnal vse obveznosti v skladu s </w:t>
      </w:r>
      <w:r>
        <w:rPr>
          <w:rFonts w:asciiTheme="minorHAnsi" w:hAnsiTheme="minorHAnsi" w:cstheme="minorHAnsi"/>
          <w:sz w:val="24"/>
          <w:szCs w:val="24"/>
        </w:rPr>
        <w:t>tem okvirnim sporazumom</w:t>
      </w:r>
      <w:r w:rsidRPr="00810D8F">
        <w:rPr>
          <w:rFonts w:asciiTheme="minorHAnsi" w:hAnsiTheme="minorHAnsi" w:cstheme="minorHAnsi"/>
          <w:sz w:val="24"/>
          <w:szCs w:val="24"/>
        </w:rPr>
        <w:t>.</w:t>
      </w:r>
    </w:p>
    <w:p w14:paraId="2211C459" w14:textId="77777777" w:rsidR="00A9234E" w:rsidRPr="00810D8F" w:rsidRDefault="00A9234E" w:rsidP="00A9234E">
      <w:pPr>
        <w:autoSpaceDE w:val="0"/>
        <w:adjustRightInd w:val="0"/>
        <w:jc w:val="both"/>
        <w:rPr>
          <w:rFonts w:asciiTheme="minorHAnsi" w:hAnsiTheme="minorHAnsi" w:cstheme="minorHAnsi"/>
          <w:b/>
          <w:sz w:val="24"/>
          <w:szCs w:val="24"/>
        </w:rPr>
      </w:pPr>
    </w:p>
    <w:p w14:paraId="1EA64826"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 xml:space="preserve">člen </w:t>
      </w:r>
    </w:p>
    <w:p w14:paraId="6C2AAE06" w14:textId="77777777" w:rsidR="00A9234E" w:rsidRPr="00810D8F" w:rsidRDefault="00A9234E" w:rsidP="00A9234E">
      <w:pPr>
        <w:widowControl w:val="0"/>
        <w:jc w:val="both"/>
        <w:rPr>
          <w:rFonts w:asciiTheme="minorHAnsi" w:hAnsiTheme="minorHAnsi" w:cstheme="minorHAnsi"/>
          <w:sz w:val="24"/>
          <w:szCs w:val="24"/>
        </w:rPr>
      </w:pPr>
    </w:p>
    <w:p w14:paraId="5708F392" w14:textId="77777777" w:rsidR="00311E06" w:rsidRDefault="00311E06" w:rsidP="00A9234E">
      <w:pPr>
        <w:jc w:val="both"/>
        <w:rPr>
          <w:rFonts w:asciiTheme="minorHAnsi" w:hAnsiTheme="minorHAnsi" w:cstheme="minorHAnsi"/>
          <w:sz w:val="24"/>
          <w:szCs w:val="24"/>
        </w:rPr>
      </w:pPr>
      <w:r w:rsidRPr="00311E06">
        <w:rPr>
          <w:rFonts w:asciiTheme="minorHAnsi" w:hAnsiTheme="minorHAnsi" w:cstheme="minorHAnsi"/>
          <w:sz w:val="24"/>
          <w:szCs w:val="24"/>
        </w:rPr>
        <w:t xml:space="preserve">Dobavitelj mora v osmih (8) dneh po sklenitvi okvirnega sporazuma za posamezni sklop naročniku predložiti menično izjavo z bianco menico za dobro izvedbo pogodbenih obveznosti v višini 10% pogodbene vrednosti z DDV za ta sklop, določene v 4. členu tega okvirnega sporazuma. Če je dobavitelj izbran za več sklopov, lahko namesto ločenih zavarovanj predloži eno skupno bianco menico z menično izjavo v skupni višini 10% vsote pogodbenih vrednosti z DDV vseh sklopov, za katere je bil izbran. </w:t>
      </w:r>
    </w:p>
    <w:p w14:paraId="3C7664B3" w14:textId="37D73B41" w:rsidR="00A9234E" w:rsidRDefault="00311E06" w:rsidP="00A9234E">
      <w:pPr>
        <w:jc w:val="both"/>
        <w:rPr>
          <w:rFonts w:asciiTheme="minorHAnsi" w:hAnsiTheme="minorHAnsi" w:cstheme="minorHAnsi"/>
          <w:sz w:val="24"/>
          <w:szCs w:val="24"/>
        </w:rPr>
      </w:pPr>
      <w:r w:rsidRPr="00311E06">
        <w:rPr>
          <w:rFonts w:asciiTheme="minorHAnsi" w:hAnsiTheme="minorHAnsi" w:cstheme="minorHAnsi"/>
          <w:sz w:val="24"/>
          <w:szCs w:val="24"/>
        </w:rPr>
        <w:t>Menico je mogoče unovčiti še 30 dni po poteku pogodbenega razmerja</w:t>
      </w:r>
    </w:p>
    <w:p w14:paraId="785A3604" w14:textId="77777777" w:rsidR="00311E06" w:rsidRPr="00810D8F" w:rsidRDefault="00311E06" w:rsidP="00A9234E">
      <w:pPr>
        <w:jc w:val="both"/>
        <w:rPr>
          <w:rFonts w:asciiTheme="minorHAnsi" w:hAnsiTheme="minorHAnsi" w:cstheme="minorHAnsi"/>
          <w:i/>
          <w:sz w:val="24"/>
          <w:szCs w:val="24"/>
        </w:rPr>
      </w:pPr>
    </w:p>
    <w:p w14:paraId="2502067D"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59BFAC9F" w14:textId="77777777" w:rsidR="00A9234E" w:rsidRPr="00810D8F" w:rsidRDefault="00A9234E" w:rsidP="00A9234E">
      <w:pPr>
        <w:contextualSpacing/>
        <w:jc w:val="center"/>
        <w:rPr>
          <w:rFonts w:asciiTheme="minorHAnsi" w:hAnsiTheme="minorHAnsi" w:cstheme="minorHAnsi"/>
          <w:bCs/>
          <w:sz w:val="24"/>
          <w:szCs w:val="24"/>
        </w:rPr>
      </w:pPr>
    </w:p>
    <w:p w14:paraId="294E26FB" w14:textId="77777777" w:rsidR="00A9234E" w:rsidRPr="00810D8F" w:rsidRDefault="00A9234E" w:rsidP="00A9234E">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Naročnik ima pravico unovčiti instrument za zavarovanje dobre izvedbe pogodbenih obveznosti in odstopiti od tega okvirnega sporazuma v primeru nepravilne izpolnitve ali neizpolnitve pogodbenih obveznosti dobavitelja v naslednjih primerih:</w:t>
      </w:r>
    </w:p>
    <w:p w14:paraId="363A2F25" w14:textId="77777777" w:rsidR="00A9234E" w:rsidRPr="00810D8F" w:rsidRDefault="00A9234E" w:rsidP="00A9234E">
      <w:pPr>
        <w:widowControl w:val="0"/>
        <w:spacing w:line="280" w:lineRule="atLeast"/>
        <w:jc w:val="both"/>
        <w:rPr>
          <w:rFonts w:asciiTheme="minorHAnsi" w:hAnsiTheme="minorHAnsi" w:cstheme="minorHAnsi"/>
          <w:sz w:val="24"/>
          <w:szCs w:val="24"/>
        </w:rPr>
      </w:pPr>
    </w:p>
    <w:p w14:paraId="712F6E9D"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ne dobavi blaga v določenem terminu (ob določenem dnevu in uri), pa kljub pisnemu opozorilu ne upošteva opozoril naročnika;</w:t>
      </w:r>
    </w:p>
    <w:p w14:paraId="43B36483"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dobavi neustrezne kvalitete, teže ali pakiranja, pa ga na zahtevo naročnika v zahtevanem roku ne zamenja;</w:t>
      </w:r>
    </w:p>
    <w:p w14:paraId="5423C995"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lastRenderedPageBreak/>
        <w:t>če dobavitelj naročniku dobavi blago neustrezne vrste oz. blago, ki ni ekplicitno navedeno v ponudbenem predračunu ali dobavi blago neustrezne količine, pa ga zahtevanem roku na zahtevo naročnika ne zamenja;</w:t>
      </w:r>
    </w:p>
    <w:p w14:paraId="7BF94AB8"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ki ne ustreza zdravstveno-higienskim standardom ali pa ga zahtevanem roku na zahtevo naročnika ne zamenja;</w:t>
      </w:r>
    </w:p>
    <w:p w14:paraId="25B45CC5"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upošteva reklamacij glede kakovosti, vrste, količine dobav ter reklamacij ne reši v odzivnem času, ki je opredeljen v tem sporazumu; </w:t>
      </w:r>
    </w:p>
    <w:p w14:paraId="1357C903"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grobo krši določila tega sporazuma;</w:t>
      </w:r>
    </w:p>
    <w:p w14:paraId="29C72A98"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brez potrditve oziroma brez obvestila naročnika poveča ceno blaga;</w:t>
      </w:r>
    </w:p>
    <w:p w14:paraId="58B9CD07"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zaračunava cene, ki so višje od cen v ponudbenem predračunu;</w:t>
      </w:r>
    </w:p>
    <w:p w14:paraId="6AFB6E24" w14:textId="77777777" w:rsidR="00A9234E"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se ugotovi, da ponudnik na kakršen koli način ne spoštuje veljavnih predpisov s področja kakovosti, varnosti oziroma zdravstveno – higienske neoporečnosti živil ali se ugotovi, da nima vzpostavljenega sistema notranje kontrole v skladu z zahtevami iz razpisne dokumentacije;</w:t>
      </w:r>
    </w:p>
    <w:p w14:paraId="2B145C28" w14:textId="39AC611A" w:rsidR="00245C4A" w:rsidRPr="00810D8F" w:rsidRDefault="00245C4A"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245C4A">
        <w:rPr>
          <w:rFonts w:asciiTheme="minorHAnsi" w:hAnsiTheme="minorHAnsi" w:cstheme="minorHAnsi"/>
          <w:sz w:val="24"/>
          <w:szCs w:val="24"/>
        </w:rPr>
        <w:t>če dobavitelj na zahtevo naročnika v določenem roku ne predloži veljavnih certifikatov ali drugih ustreznih dokazil o izpolnjevanju zahtev v zvezi z ekološkimi živili in/ali živili iz shem kakovosti, kot so bili ti znaki navedeni v ponudbi;</w:t>
      </w:r>
    </w:p>
    <w:p w14:paraId="4ABD4ACC" w14:textId="77777777" w:rsidR="00A9234E" w:rsidRPr="00810D8F" w:rsidRDefault="00A9234E" w:rsidP="00A9234E">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spoštuje tehničnih specifikacij in zahtev, ki jih je prevzel pri okoljskih merilih na podlagi temeljnih okoljskih zahtev za </w:t>
      </w:r>
      <w:r>
        <w:rPr>
          <w:rFonts w:asciiTheme="minorHAnsi" w:hAnsiTheme="minorHAnsi" w:cstheme="minorHAnsi"/>
          <w:sz w:val="24"/>
          <w:szCs w:val="24"/>
        </w:rPr>
        <w:t>blago</w:t>
      </w:r>
      <w:r w:rsidRPr="00810D8F">
        <w:rPr>
          <w:rFonts w:asciiTheme="minorHAnsi" w:hAnsiTheme="minorHAnsi" w:cstheme="minorHAnsi"/>
          <w:sz w:val="24"/>
          <w:szCs w:val="24"/>
        </w:rPr>
        <w:t xml:space="preserve"> iz priloge 2 veljavne Uredbe o zelenem javnem naročanju. </w:t>
      </w:r>
    </w:p>
    <w:p w14:paraId="5AEB475A" w14:textId="77777777" w:rsidR="00A9234E" w:rsidRPr="00810D8F" w:rsidRDefault="00A9234E" w:rsidP="00A9234E">
      <w:pPr>
        <w:autoSpaceDE w:val="0"/>
        <w:autoSpaceDN w:val="0"/>
        <w:adjustRightInd w:val="0"/>
        <w:jc w:val="both"/>
        <w:rPr>
          <w:rFonts w:asciiTheme="minorHAnsi" w:hAnsiTheme="minorHAnsi" w:cstheme="minorHAnsi"/>
          <w:sz w:val="24"/>
          <w:szCs w:val="24"/>
        </w:rPr>
      </w:pPr>
    </w:p>
    <w:p w14:paraId="0F1D4055" w14:textId="1311D2FD" w:rsidR="00A9234E" w:rsidRDefault="00AA7C5B" w:rsidP="00A9234E">
      <w:pPr>
        <w:numPr>
          <w:ilvl w:val="0"/>
          <w:numId w:val="27"/>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w:t>
      </w:r>
      <w:r w:rsidR="00A9234E" w:rsidRPr="00810D8F">
        <w:rPr>
          <w:rFonts w:asciiTheme="minorHAnsi" w:hAnsiTheme="minorHAnsi" w:cstheme="minorHAnsi"/>
          <w:bCs/>
          <w:sz w:val="24"/>
          <w:szCs w:val="24"/>
        </w:rPr>
        <w:t>len</w:t>
      </w:r>
    </w:p>
    <w:p w14:paraId="6B3A7AE6" w14:textId="77777777" w:rsidR="00AA7C5B" w:rsidRDefault="00AA7C5B" w:rsidP="00AA7C5B">
      <w:pPr>
        <w:suppressAutoHyphens w:val="0"/>
        <w:contextualSpacing/>
        <w:jc w:val="center"/>
        <w:rPr>
          <w:rFonts w:asciiTheme="minorHAnsi" w:hAnsiTheme="minorHAnsi" w:cstheme="minorHAnsi"/>
          <w:bCs/>
          <w:sz w:val="24"/>
          <w:szCs w:val="24"/>
        </w:rPr>
      </w:pPr>
    </w:p>
    <w:p w14:paraId="035EF670" w14:textId="77777777" w:rsidR="00AA7C5B" w:rsidRDefault="00AA7C5B" w:rsidP="00AA7C5B">
      <w:pPr>
        <w:widowControl w:val="0"/>
        <w:spacing w:line="280" w:lineRule="atLeast"/>
        <w:jc w:val="both"/>
        <w:rPr>
          <w:rFonts w:asciiTheme="minorHAnsi" w:hAnsiTheme="minorHAnsi" w:cstheme="minorHAnsi"/>
          <w:sz w:val="24"/>
          <w:szCs w:val="24"/>
        </w:rPr>
      </w:pPr>
      <w:r w:rsidRPr="00AA7C5B">
        <w:rPr>
          <w:rFonts w:asciiTheme="minorHAnsi" w:hAnsiTheme="minorHAnsi" w:cstheme="minorHAnsi"/>
          <w:sz w:val="24"/>
          <w:szCs w:val="24"/>
        </w:rPr>
        <w:t>V primeru zamude pri dobavi posameznega naročila glede na dogovorjeni rok in uro dobave, je dobavitelj dolžan plačati pogodbeno kazen v višini 50,00 EUR za vsako začeto uro zamude.</w:t>
      </w:r>
    </w:p>
    <w:p w14:paraId="20B76AEC" w14:textId="77777777" w:rsidR="00AA7C5B" w:rsidRDefault="00AA7C5B" w:rsidP="00AA7C5B">
      <w:pPr>
        <w:widowControl w:val="0"/>
        <w:spacing w:line="280" w:lineRule="atLeast"/>
        <w:jc w:val="both"/>
        <w:rPr>
          <w:rFonts w:asciiTheme="minorHAnsi" w:hAnsiTheme="minorHAnsi" w:cstheme="minorHAnsi"/>
          <w:sz w:val="24"/>
          <w:szCs w:val="24"/>
        </w:rPr>
      </w:pPr>
      <w:r w:rsidRPr="00AA7C5B">
        <w:rPr>
          <w:rFonts w:asciiTheme="minorHAnsi" w:hAnsiTheme="minorHAnsi" w:cstheme="minorHAnsi"/>
          <w:sz w:val="24"/>
          <w:szCs w:val="24"/>
        </w:rPr>
        <w:br/>
        <w:t>Če dobavitelj blaga ne dobavi v istem dnevu, kot je bilo naročeno, ali če dobavi neustrezno blago in ga ne zamenja takoj, znaša pogodbena kazen 10% vrednosti mesečne dobave (na podlagi povprečja preteklih 3 mesecev).</w:t>
      </w:r>
    </w:p>
    <w:p w14:paraId="4BE0B851" w14:textId="6D20DC7C" w:rsidR="00AA7C5B" w:rsidRPr="00AA7C5B" w:rsidRDefault="00AA7C5B" w:rsidP="00AA7C5B">
      <w:pPr>
        <w:widowControl w:val="0"/>
        <w:spacing w:line="280" w:lineRule="atLeast"/>
        <w:jc w:val="both"/>
        <w:rPr>
          <w:rFonts w:asciiTheme="minorHAnsi" w:hAnsiTheme="minorHAnsi" w:cstheme="minorHAnsi"/>
          <w:sz w:val="24"/>
          <w:szCs w:val="24"/>
        </w:rPr>
      </w:pPr>
      <w:r w:rsidRPr="00AA7C5B">
        <w:rPr>
          <w:rFonts w:asciiTheme="minorHAnsi" w:hAnsiTheme="minorHAnsi" w:cstheme="minorHAnsi"/>
          <w:sz w:val="24"/>
          <w:szCs w:val="24"/>
        </w:rPr>
        <w:br/>
        <w:t>Pogodbena kazen se obračuna pri plačilu naslednjega računa. Plačilo pogodbene kazni ne izključuje pravice naročnika do povračila škode, ki presega pogodbeno kazen.</w:t>
      </w:r>
    </w:p>
    <w:p w14:paraId="52ABA668" w14:textId="77777777" w:rsidR="00AA7C5B" w:rsidRDefault="00AA7C5B" w:rsidP="00AA7C5B">
      <w:pPr>
        <w:suppressAutoHyphens w:val="0"/>
        <w:contextualSpacing/>
        <w:rPr>
          <w:rFonts w:asciiTheme="minorHAnsi" w:hAnsiTheme="minorHAnsi" w:cstheme="minorHAnsi"/>
          <w:bCs/>
          <w:sz w:val="24"/>
          <w:szCs w:val="24"/>
        </w:rPr>
      </w:pPr>
    </w:p>
    <w:p w14:paraId="55D27897" w14:textId="7D1141A8" w:rsidR="00AA7C5B" w:rsidRPr="00810D8F" w:rsidRDefault="00AA7C5B" w:rsidP="00A9234E">
      <w:pPr>
        <w:numPr>
          <w:ilvl w:val="0"/>
          <w:numId w:val="27"/>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člen</w:t>
      </w:r>
    </w:p>
    <w:p w14:paraId="7039C149" w14:textId="77777777" w:rsidR="00A9234E" w:rsidRPr="00810D8F" w:rsidRDefault="00A9234E" w:rsidP="00A9234E">
      <w:pPr>
        <w:widowControl w:val="0"/>
        <w:spacing w:line="280" w:lineRule="atLeast"/>
        <w:jc w:val="both"/>
        <w:rPr>
          <w:rFonts w:asciiTheme="minorHAnsi" w:hAnsiTheme="minorHAnsi" w:cstheme="minorHAnsi"/>
          <w:sz w:val="24"/>
          <w:szCs w:val="24"/>
        </w:rPr>
      </w:pPr>
    </w:p>
    <w:p w14:paraId="72B90780" w14:textId="77777777" w:rsidR="00A9234E" w:rsidRPr="00810D8F" w:rsidRDefault="00A9234E" w:rsidP="00A9234E">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V primeru, da zamude ali napake pri izvedbi onemogočajo namen posla, lahko naročnik razdre okvirni sporazum in zahteva odškodnino za vso nastalo škodo. V tem primeru mora dobavitelja pisno obvestiti, okvirni sporazum pa se razdre z dnem, ko dobavitelj prejme obvestilo o odpovedi ali z dnem unovčenja finančnega zavarovanja. </w:t>
      </w:r>
    </w:p>
    <w:p w14:paraId="3F61AE9D" w14:textId="77777777" w:rsidR="00A9234E" w:rsidRPr="00810D8F" w:rsidRDefault="00A9234E" w:rsidP="00A9234E">
      <w:pPr>
        <w:widowControl w:val="0"/>
        <w:autoSpaceDE w:val="0"/>
        <w:snapToGrid w:val="0"/>
        <w:jc w:val="both"/>
        <w:rPr>
          <w:rFonts w:asciiTheme="minorHAnsi" w:hAnsiTheme="minorHAnsi" w:cstheme="minorHAnsi"/>
          <w:sz w:val="24"/>
          <w:szCs w:val="24"/>
        </w:rPr>
      </w:pPr>
    </w:p>
    <w:p w14:paraId="21749348" w14:textId="77777777" w:rsidR="00A9234E" w:rsidRPr="00810D8F" w:rsidRDefault="00A9234E" w:rsidP="00A9234E">
      <w:pPr>
        <w:widowControl w:val="0"/>
        <w:autoSpaceDE w:val="0"/>
        <w:snapToGrid w:val="0"/>
        <w:jc w:val="both"/>
        <w:rPr>
          <w:rFonts w:asciiTheme="minorHAnsi" w:hAnsiTheme="minorHAnsi" w:cstheme="minorHAnsi"/>
          <w:sz w:val="24"/>
          <w:szCs w:val="24"/>
        </w:rPr>
      </w:pPr>
      <w:r w:rsidRPr="00810D8F">
        <w:rPr>
          <w:rFonts w:asciiTheme="minorHAnsi" w:hAnsiTheme="minorHAnsi" w:cstheme="minorHAnsi"/>
          <w:sz w:val="24"/>
          <w:szCs w:val="24"/>
        </w:rPr>
        <w:t>Nobena od pogodbenih strank ni odgovorna za neizpolnitev katerekoli izmed svojih obveznosti iz razlogov, ki so izven njenega nadzora (višja sila).</w:t>
      </w:r>
    </w:p>
    <w:p w14:paraId="1042E742" w14:textId="77777777" w:rsidR="00A9234E" w:rsidRDefault="00A9234E" w:rsidP="00A9234E">
      <w:pPr>
        <w:autoSpaceDE w:val="0"/>
        <w:autoSpaceDN w:val="0"/>
        <w:spacing w:before="1"/>
        <w:textAlignment w:val="baseline"/>
        <w:rPr>
          <w:rFonts w:asciiTheme="minorHAnsi" w:hAnsiTheme="minorHAnsi" w:cstheme="minorHAnsi"/>
          <w:sz w:val="24"/>
          <w:szCs w:val="24"/>
        </w:rPr>
      </w:pPr>
    </w:p>
    <w:p w14:paraId="71AE87FF" w14:textId="77777777" w:rsidR="00A9234E" w:rsidRPr="00810D8F" w:rsidRDefault="00A9234E" w:rsidP="00A9234E">
      <w:pPr>
        <w:autoSpaceDE w:val="0"/>
        <w:autoSpaceDN w:val="0"/>
        <w:spacing w:before="1"/>
        <w:textAlignment w:val="baseline"/>
        <w:rPr>
          <w:rFonts w:asciiTheme="minorHAnsi" w:hAnsiTheme="minorHAnsi" w:cstheme="minorHAnsi"/>
          <w:sz w:val="24"/>
          <w:szCs w:val="24"/>
        </w:rPr>
      </w:pPr>
    </w:p>
    <w:p w14:paraId="4FA4243E"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70F39DC" w14:textId="77777777" w:rsidR="00A9234E" w:rsidRPr="00810D8F" w:rsidRDefault="00A9234E" w:rsidP="00A9234E">
      <w:pPr>
        <w:pStyle w:val="Odstavekseznama"/>
        <w:jc w:val="center"/>
        <w:rPr>
          <w:rFonts w:asciiTheme="minorHAnsi" w:hAnsiTheme="minorHAnsi" w:cstheme="minorHAnsi"/>
          <w:sz w:val="24"/>
          <w:szCs w:val="24"/>
        </w:rPr>
      </w:pPr>
    </w:p>
    <w:p w14:paraId="2E175209" w14:textId="77777777" w:rsidR="00245C4A" w:rsidRDefault="00245C4A" w:rsidP="00245C4A">
      <w:pPr>
        <w:widowControl w:val="0"/>
        <w:autoSpaceDE w:val="0"/>
        <w:snapToGrid w:val="0"/>
        <w:jc w:val="both"/>
        <w:rPr>
          <w:rFonts w:asciiTheme="minorHAnsi" w:hAnsiTheme="minorHAnsi" w:cstheme="minorHAnsi"/>
          <w:sz w:val="24"/>
          <w:szCs w:val="24"/>
        </w:rPr>
      </w:pPr>
      <w:r w:rsidRPr="00245C4A">
        <w:rPr>
          <w:rFonts w:asciiTheme="minorHAnsi" w:hAnsiTheme="minorHAnsi" w:cstheme="minorHAnsi"/>
          <w:sz w:val="24"/>
          <w:szCs w:val="24"/>
        </w:rPr>
        <w:t>Pogodbeni stranki se zavezujeta, da bosta najkasneje v petih (5) delovnih dneh po sklenitvi te pogodbe druga drugo pisno obvestili o imenovanju skrbnika pogodbe.</w:t>
      </w:r>
    </w:p>
    <w:p w14:paraId="3BEF05B4" w14:textId="77777777" w:rsidR="00245C4A" w:rsidRPr="00245C4A" w:rsidRDefault="00245C4A" w:rsidP="00245C4A">
      <w:pPr>
        <w:widowControl w:val="0"/>
        <w:autoSpaceDE w:val="0"/>
        <w:snapToGrid w:val="0"/>
        <w:jc w:val="both"/>
        <w:rPr>
          <w:rFonts w:asciiTheme="minorHAnsi" w:hAnsiTheme="minorHAnsi" w:cstheme="minorHAnsi"/>
          <w:sz w:val="24"/>
          <w:szCs w:val="24"/>
        </w:rPr>
      </w:pPr>
    </w:p>
    <w:p w14:paraId="4FB2F2C5" w14:textId="693F9B36" w:rsidR="00245C4A" w:rsidRDefault="00245C4A" w:rsidP="00245C4A">
      <w:pPr>
        <w:widowControl w:val="0"/>
        <w:autoSpaceDE w:val="0"/>
        <w:snapToGrid w:val="0"/>
        <w:jc w:val="both"/>
        <w:rPr>
          <w:rFonts w:asciiTheme="minorHAnsi" w:hAnsiTheme="minorHAnsi" w:cstheme="minorHAnsi"/>
          <w:sz w:val="24"/>
          <w:szCs w:val="24"/>
        </w:rPr>
      </w:pPr>
      <w:r w:rsidRPr="00245C4A">
        <w:rPr>
          <w:rFonts w:asciiTheme="minorHAnsi" w:hAnsiTheme="minorHAnsi" w:cstheme="minorHAnsi"/>
          <w:sz w:val="24"/>
          <w:szCs w:val="24"/>
        </w:rPr>
        <w:lastRenderedPageBreak/>
        <w:t>Obvestilo iz prejšnjega odstavka mora vsebovati ime in priimek, naziv oziroma funkcijo ter kontaktne podatke (elektronski naslov in telefonska številka) imenovanega skrbnika.</w:t>
      </w:r>
    </w:p>
    <w:p w14:paraId="23E4A9F8" w14:textId="77777777" w:rsidR="00245C4A" w:rsidRPr="00245C4A" w:rsidRDefault="00245C4A" w:rsidP="00245C4A">
      <w:pPr>
        <w:widowControl w:val="0"/>
        <w:autoSpaceDE w:val="0"/>
        <w:snapToGrid w:val="0"/>
        <w:jc w:val="both"/>
        <w:rPr>
          <w:rFonts w:asciiTheme="minorHAnsi" w:hAnsiTheme="minorHAnsi" w:cstheme="minorHAnsi"/>
          <w:sz w:val="24"/>
          <w:szCs w:val="24"/>
        </w:rPr>
      </w:pPr>
    </w:p>
    <w:p w14:paraId="1F183EB1" w14:textId="4FFA01DA" w:rsidR="00245C4A" w:rsidRPr="00245C4A" w:rsidRDefault="00245C4A" w:rsidP="00245C4A">
      <w:pPr>
        <w:widowControl w:val="0"/>
        <w:autoSpaceDE w:val="0"/>
        <w:snapToGrid w:val="0"/>
        <w:jc w:val="both"/>
        <w:rPr>
          <w:rFonts w:asciiTheme="minorHAnsi" w:hAnsiTheme="minorHAnsi" w:cstheme="minorHAnsi"/>
          <w:sz w:val="24"/>
          <w:szCs w:val="24"/>
        </w:rPr>
      </w:pPr>
      <w:r w:rsidRPr="00245C4A">
        <w:rPr>
          <w:rFonts w:asciiTheme="minorHAnsi" w:hAnsiTheme="minorHAnsi" w:cstheme="minorHAnsi"/>
          <w:sz w:val="24"/>
          <w:szCs w:val="24"/>
        </w:rPr>
        <w:t>O vsaki spremembi skrbnika pogodbe je stranka dolžna nemudoma pisno obvestiti drugo stranko.</w:t>
      </w:r>
    </w:p>
    <w:p w14:paraId="7D5ED636" w14:textId="77777777" w:rsidR="00A9234E" w:rsidRDefault="00A9234E" w:rsidP="00A9234E">
      <w:pPr>
        <w:autoSpaceDE w:val="0"/>
        <w:adjustRightInd w:val="0"/>
        <w:contextualSpacing/>
        <w:rPr>
          <w:rFonts w:asciiTheme="minorHAnsi" w:hAnsiTheme="minorHAnsi" w:cstheme="minorHAnsi"/>
          <w:b/>
          <w:sz w:val="24"/>
          <w:szCs w:val="24"/>
        </w:rPr>
      </w:pPr>
    </w:p>
    <w:p w14:paraId="3A4CC047" w14:textId="77777777" w:rsidR="00A9234E" w:rsidRPr="00810D8F" w:rsidRDefault="00A9234E" w:rsidP="00A9234E">
      <w:pPr>
        <w:autoSpaceDE w:val="0"/>
        <w:adjustRightInd w:val="0"/>
        <w:contextualSpacing/>
        <w:rPr>
          <w:rFonts w:asciiTheme="minorHAnsi" w:hAnsiTheme="minorHAnsi" w:cstheme="minorHAnsi"/>
          <w:b/>
          <w:sz w:val="24"/>
          <w:szCs w:val="24"/>
        </w:rPr>
      </w:pPr>
    </w:p>
    <w:p w14:paraId="2D79402E"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F9FFD21" w14:textId="77777777" w:rsidR="00A9234E" w:rsidRPr="00810D8F" w:rsidRDefault="00A9234E" w:rsidP="00A9234E">
      <w:pPr>
        <w:pStyle w:val="Odstavekseznama"/>
        <w:jc w:val="center"/>
        <w:rPr>
          <w:rFonts w:asciiTheme="minorHAnsi" w:hAnsiTheme="minorHAnsi" w:cstheme="minorHAnsi"/>
          <w:sz w:val="24"/>
          <w:szCs w:val="24"/>
        </w:rPr>
      </w:pPr>
    </w:p>
    <w:p w14:paraId="57BE9B5A" w14:textId="77777777" w:rsidR="00A9234E" w:rsidRPr="00810D8F" w:rsidRDefault="00A9234E" w:rsidP="00A9234E">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65AA6A8" w14:textId="77777777" w:rsidR="00A9234E" w:rsidRPr="00810D8F" w:rsidRDefault="00A9234E" w:rsidP="00A9234E">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1EB86881" w14:textId="77777777" w:rsidR="00A9234E" w:rsidRPr="00810D8F" w:rsidRDefault="00A9234E" w:rsidP="00A9234E">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238DDECD" w14:textId="77777777" w:rsidR="00A9234E" w:rsidRPr="00810D8F" w:rsidRDefault="00A9234E" w:rsidP="00A9234E">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14A93252" w14:textId="77777777" w:rsidR="00A9234E" w:rsidRPr="00810D8F" w:rsidRDefault="00A9234E" w:rsidP="00A9234E">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39FC3115" w14:textId="77777777" w:rsidR="00A9234E" w:rsidRPr="00810D8F" w:rsidRDefault="00A9234E" w:rsidP="00A9234E">
      <w:pPr>
        <w:autoSpaceDE w:val="0"/>
        <w:adjustRightInd w:val="0"/>
        <w:ind w:left="360"/>
        <w:jc w:val="both"/>
        <w:rPr>
          <w:rFonts w:asciiTheme="minorHAnsi" w:hAnsiTheme="minorHAnsi" w:cstheme="minorHAnsi"/>
          <w:bCs/>
          <w:iCs/>
          <w:sz w:val="24"/>
          <w:szCs w:val="24"/>
        </w:rPr>
      </w:pPr>
    </w:p>
    <w:p w14:paraId="1AF3BC70"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1390C4F2" w14:textId="77777777" w:rsidR="00A9234E" w:rsidRPr="00810D8F" w:rsidRDefault="00A9234E" w:rsidP="00A9234E">
      <w:pPr>
        <w:pStyle w:val="Odstavekseznama"/>
        <w:jc w:val="center"/>
        <w:rPr>
          <w:rFonts w:asciiTheme="minorHAnsi" w:hAnsiTheme="minorHAnsi" w:cstheme="minorHAnsi"/>
          <w:sz w:val="24"/>
          <w:szCs w:val="24"/>
        </w:rPr>
      </w:pPr>
    </w:p>
    <w:p w14:paraId="33E02A7E" w14:textId="77777777"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39CAEE8D" w14:textId="77777777" w:rsidR="00A9234E" w:rsidRPr="00810D8F" w:rsidRDefault="00A9234E" w:rsidP="00A9234E">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392E7BB4" w14:textId="77777777" w:rsidR="00A9234E" w:rsidRPr="00810D8F" w:rsidRDefault="00A9234E" w:rsidP="00A9234E">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474C721F" w14:textId="77777777" w:rsidR="00A9234E" w:rsidRPr="00810D8F" w:rsidRDefault="00A9234E" w:rsidP="00A9234E">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plačilom za delo, </w:t>
      </w:r>
    </w:p>
    <w:p w14:paraId="5AC2DEE9" w14:textId="77777777" w:rsidR="00A9234E" w:rsidRPr="00810D8F" w:rsidRDefault="00A9234E" w:rsidP="00A9234E">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00EE6DB6" w14:textId="77777777" w:rsidR="00A9234E" w:rsidRPr="00810D8F" w:rsidRDefault="00A9234E" w:rsidP="00A9234E">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počitki, </w:t>
      </w:r>
    </w:p>
    <w:p w14:paraId="55F38328" w14:textId="77777777" w:rsidR="00A9234E" w:rsidRPr="00810D8F" w:rsidRDefault="00A9234E" w:rsidP="00A9234E">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opravljanjem dela na podlagi pogodb civilnega prava kljub obstoju elementov delovnega razmerja ali </w:t>
      </w:r>
    </w:p>
    <w:p w14:paraId="79FB7D88" w14:textId="77777777" w:rsidR="00A9234E" w:rsidRPr="00810D8F" w:rsidRDefault="00A9234E" w:rsidP="00A9234E">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400BB435" w14:textId="77777777" w:rsidR="00A9234E" w:rsidRPr="00810D8F" w:rsidRDefault="00A9234E" w:rsidP="00A9234E">
      <w:pPr>
        <w:jc w:val="both"/>
        <w:rPr>
          <w:rFonts w:asciiTheme="minorHAnsi" w:eastAsia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1C0D1B04" w14:textId="77777777" w:rsidR="00A9234E" w:rsidRPr="00810D8F" w:rsidRDefault="00A9234E" w:rsidP="00A9234E">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3DD2200D" w14:textId="77777777" w:rsidR="00A9234E" w:rsidRPr="00810D8F" w:rsidRDefault="00A9234E" w:rsidP="00A9234E">
      <w:pPr>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Dobavitelj</w:t>
      </w:r>
      <w:r w:rsidRPr="00810D8F">
        <w:rPr>
          <w:rFonts w:asciiTheme="minorHAnsi" w:eastAsiaTheme="minorHAnsi" w:hAnsiTheme="minorHAnsi" w:cstheme="minorHAnsi"/>
          <w:sz w:val="24"/>
          <w:szCs w:val="24"/>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sz w:val="24"/>
          <w:szCs w:val="24"/>
          <w:lang w:eastAsia="en-US"/>
        </w:rPr>
        <w:t>dobavitelj</w:t>
      </w:r>
      <w:r w:rsidRPr="00810D8F">
        <w:rPr>
          <w:rFonts w:asciiTheme="minorHAnsi" w:eastAsiaTheme="minorHAnsi" w:hAnsiTheme="minorHAnsi" w:cstheme="minorHAnsi"/>
          <w:sz w:val="24"/>
          <w:szCs w:val="24"/>
          <w:lang w:eastAsia="en-US"/>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sz w:val="24"/>
          <w:szCs w:val="24"/>
          <w:lang w:eastAsia="en-US"/>
        </w:rPr>
        <w:t>dobavitelj</w:t>
      </w:r>
      <w:r w:rsidRPr="00810D8F">
        <w:rPr>
          <w:rFonts w:asciiTheme="minorHAnsi" w:eastAsiaTheme="minorHAnsi" w:hAnsiTheme="minorHAnsi" w:cstheme="minorHAnsi"/>
          <w:sz w:val="24"/>
          <w:szCs w:val="24"/>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sz w:val="24"/>
          <w:szCs w:val="24"/>
          <w:lang w:eastAsia="en-US"/>
        </w:rPr>
        <w:t>dobavitelj</w:t>
      </w:r>
      <w:r w:rsidRPr="00810D8F">
        <w:rPr>
          <w:rFonts w:asciiTheme="minorHAnsi" w:eastAsiaTheme="minorHAnsi" w:hAnsiTheme="minorHAnsi" w:cstheme="minorHAnsi"/>
          <w:sz w:val="24"/>
          <w:szCs w:val="24"/>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sz w:val="24"/>
          <w:szCs w:val="24"/>
          <w:lang w:eastAsia="en-US"/>
        </w:rPr>
        <w:t>dobavitelj</w:t>
      </w:r>
      <w:r w:rsidRPr="00810D8F">
        <w:rPr>
          <w:rFonts w:asciiTheme="minorHAnsi" w:eastAsiaTheme="minorHAnsi" w:hAnsiTheme="minorHAnsi" w:cstheme="minorHAnsi"/>
          <w:sz w:val="24"/>
          <w:szCs w:val="24"/>
          <w:lang w:eastAsia="en-US"/>
        </w:rPr>
        <w:t xml:space="preserve"> ne bo prevzel del sam ali predlagal novega podizvajalca ali če bo naročnik v skladu s 94. členom ZJN-3  pravočasno predlaganega novega podizvajalca zavrnil, se razvezni pogoj </w:t>
      </w:r>
      <w:r w:rsidRPr="00810D8F">
        <w:rPr>
          <w:rFonts w:asciiTheme="minorHAnsi" w:eastAsiaTheme="minorHAnsi" w:hAnsiTheme="minorHAnsi" w:cstheme="minorHAnsi"/>
          <w:sz w:val="24"/>
          <w:szCs w:val="24"/>
          <w:lang w:eastAsia="en-US"/>
        </w:rPr>
        <w:lastRenderedPageBreak/>
        <w:t xml:space="preserve">uresniči pod pogojem, da je od seznanitve naročnika s kršitvijo in do izteka veljavnosti pogodbe še najmanj šest mesecev. </w:t>
      </w:r>
    </w:p>
    <w:p w14:paraId="41246405" w14:textId="77777777" w:rsidR="00A9234E" w:rsidRPr="00810D8F" w:rsidRDefault="00A9234E" w:rsidP="00A9234E">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C1DF0BB" w14:textId="77777777" w:rsidR="00A9234E" w:rsidRPr="00810D8F" w:rsidRDefault="00A9234E" w:rsidP="00A9234E">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13A8F267" w14:textId="77777777" w:rsidR="00A9234E" w:rsidRPr="00810D8F" w:rsidRDefault="00A9234E" w:rsidP="00A9234E">
      <w:pPr>
        <w:numPr>
          <w:ilvl w:val="12"/>
          <w:numId w:val="0"/>
        </w:numPr>
        <w:jc w:val="both"/>
        <w:rPr>
          <w:rFonts w:asciiTheme="minorHAnsi" w:hAnsiTheme="minorHAnsi" w:cstheme="minorHAnsi"/>
          <w:sz w:val="24"/>
          <w:szCs w:val="24"/>
        </w:rPr>
      </w:pPr>
    </w:p>
    <w:p w14:paraId="5368234C" w14:textId="77777777" w:rsidR="00A9234E" w:rsidRPr="00810D8F" w:rsidRDefault="00A9234E" w:rsidP="00A9234E">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5D1EF832" w14:textId="77777777" w:rsidR="00A9234E" w:rsidRPr="00810D8F" w:rsidRDefault="00A9234E" w:rsidP="00A9234E">
      <w:pPr>
        <w:autoSpaceDE w:val="0"/>
        <w:adjustRightInd w:val="0"/>
        <w:jc w:val="both"/>
        <w:rPr>
          <w:rFonts w:asciiTheme="minorHAnsi" w:hAnsiTheme="minorHAnsi" w:cstheme="minorHAnsi"/>
          <w:bCs/>
          <w:iCs/>
          <w:sz w:val="24"/>
          <w:szCs w:val="24"/>
        </w:rPr>
      </w:pPr>
    </w:p>
    <w:p w14:paraId="08246AFD"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782910B2" w14:textId="77777777" w:rsidR="00A9234E" w:rsidRPr="00810D8F" w:rsidRDefault="00A9234E" w:rsidP="00A9234E">
      <w:pPr>
        <w:autoSpaceDE w:val="0"/>
        <w:autoSpaceDN w:val="0"/>
        <w:spacing w:before="1"/>
        <w:jc w:val="center"/>
        <w:textAlignment w:val="baseline"/>
        <w:rPr>
          <w:rFonts w:asciiTheme="minorHAnsi" w:hAnsiTheme="minorHAnsi" w:cstheme="minorHAnsi"/>
          <w:sz w:val="24"/>
          <w:szCs w:val="24"/>
        </w:rPr>
      </w:pPr>
    </w:p>
    <w:p w14:paraId="5A7283FC" w14:textId="77777777" w:rsidR="00A9234E" w:rsidRPr="00810D8F" w:rsidRDefault="00A9234E" w:rsidP="00A9234E">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63E362E" w14:textId="77777777" w:rsidR="00A9234E" w:rsidRPr="00810D8F" w:rsidRDefault="00A9234E" w:rsidP="00A9234E">
      <w:pPr>
        <w:numPr>
          <w:ilvl w:val="12"/>
          <w:numId w:val="0"/>
        </w:numPr>
        <w:spacing w:line="260" w:lineRule="atLeast"/>
        <w:jc w:val="both"/>
        <w:rPr>
          <w:rFonts w:asciiTheme="minorHAnsi" w:hAnsiTheme="minorHAnsi" w:cstheme="minorHAnsi"/>
          <w:sz w:val="24"/>
          <w:szCs w:val="24"/>
        </w:rPr>
      </w:pPr>
    </w:p>
    <w:p w14:paraId="4BB18888" w14:textId="77777777" w:rsidR="00A9234E" w:rsidRPr="00810D8F" w:rsidRDefault="00A9234E" w:rsidP="00A9234E">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74CFB321" w14:textId="77777777" w:rsidR="00A9234E" w:rsidRPr="00810D8F" w:rsidRDefault="00A9234E" w:rsidP="00A9234E">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F17DE24" w14:textId="77777777" w:rsidR="00A9234E" w:rsidRPr="00810D8F" w:rsidRDefault="00A9234E" w:rsidP="00A9234E">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1B1ED4F" w14:textId="77777777" w:rsidR="00A9234E" w:rsidRPr="00810D8F" w:rsidRDefault="00A9234E" w:rsidP="00A9234E">
      <w:pPr>
        <w:autoSpaceDE w:val="0"/>
        <w:autoSpaceDN w:val="0"/>
        <w:spacing w:before="1"/>
        <w:jc w:val="center"/>
        <w:textAlignment w:val="baseline"/>
        <w:rPr>
          <w:rFonts w:asciiTheme="minorHAnsi" w:hAnsiTheme="minorHAnsi" w:cstheme="minorHAnsi"/>
          <w:sz w:val="24"/>
          <w:szCs w:val="24"/>
        </w:rPr>
      </w:pPr>
    </w:p>
    <w:p w14:paraId="11E9CE90"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51A61C24" w14:textId="77777777" w:rsidR="00A9234E" w:rsidRPr="00810D8F" w:rsidRDefault="00A9234E" w:rsidP="00A9234E">
      <w:pPr>
        <w:pStyle w:val="Odstavekseznama"/>
        <w:autoSpaceDE w:val="0"/>
        <w:autoSpaceDN w:val="0"/>
        <w:spacing w:before="1"/>
        <w:textAlignment w:val="baseline"/>
        <w:rPr>
          <w:rFonts w:asciiTheme="minorHAnsi" w:hAnsiTheme="minorHAnsi" w:cstheme="minorHAnsi"/>
          <w:sz w:val="24"/>
          <w:szCs w:val="24"/>
        </w:rPr>
      </w:pPr>
    </w:p>
    <w:p w14:paraId="6C9262E6" w14:textId="77777777" w:rsidR="00A9234E" w:rsidRPr="00810D8F" w:rsidRDefault="00A9234E" w:rsidP="00A9234E">
      <w:pPr>
        <w:autoSpaceDE w:val="0"/>
        <w:adjustRightInd w:val="0"/>
        <w:ind w:left="36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 </w:t>
      </w:r>
    </w:p>
    <w:p w14:paraId="46E8F8E1" w14:textId="77777777"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Okvirni sporazum je sklenjen z dnem podpisa obeh pogodbenih strank ob pogoju, da dobavitelj naročniku predloži finančno zavarovanje za zavarovanje dobre izvedbo pogodbenih obveznosti.</w:t>
      </w:r>
    </w:p>
    <w:p w14:paraId="72A0BC28" w14:textId="77777777" w:rsidR="00A9234E" w:rsidRPr="00810D8F" w:rsidRDefault="00A9234E" w:rsidP="00A9234E">
      <w:pPr>
        <w:jc w:val="both"/>
        <w:rPr>
          <w:rFonts w:asciiTheme="minorHAnsi" w:hAnsiTheme="minorHAnsi" w:cstheme="minorHAnsi"/>
          <w:sz w:val="24"/>
          <w:szCs w:val="24"/>
        </w:rPr>
      </w:pPr>
    </w:p>
    <w:p w14:paraId="1B5F445E" w14:textId="77777777"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Naročnik si pridržuje pravico, da za največ 2 meseca podaljša okvirni sporazum v primeru, da do poteka pogodbenega razmerja pravočasno ne izvede oz. zaključi novega postopka javnega naročila za blago, ki je predmet te pogodbe.</w:t>
      </w:r>
    </w:p>
    <w:p w14:paraId="30CE8B1D" w14:textId="77777777" w:rsidR="00A9234E" w:rsidRPr="00810D8F" w:rsidRDefault="00A9234E" w:rsidP="00A9234E">
      <w:pPr>
        <w:autoSpaceDE w:val="0"/>
        <w:adjustRightInd w:val="0"/>
        <w:jc w:val="both"/>
        <w:rPr>
          <w:rFonts w:asciiTheme="minorHAnsi" w:hAnsiTheme="minorHAnsi" w:cstheme="minorHAnsi"/>
          <w:b/>
          <w:sz w:val="24"/>
          <w:szCs w:val="24"/>
        </w:rPr>
      </w:pPr>
    </w:p>
    <w:p w14:paraId="7EBB9D84"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7E96C3D1" w14:textId="77777777" w:rsidR="00A9234E" w:rsidRPr="00810D8F" w:rsidRDefault="00A9234E" w:rsidP="00A9234E">
      <w:pPr>
        <w:autoSpaceDE w:val="0"/>
        <w:adjustRightInd w:val="0"/>
        <w:jc w:val="both"/>
        <w:rPr>
          <w:rFonts w:asciiTheme="minorHAnsi" w:hAnsiTheme="minorHAnsi" w:cstheme="minorHAnsi"/>
          <w:b/>
          <w:sz w:val="24"/>
          <w:szCs w:val="24"/>
        </w:rPr>
      </w:pPr>
    </w:p>
    <w:p w14:paraId="78E3144B" w14:textId="77777777"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3A8E8CB0" w14:textId="77777777" w:rsidR="00A9234E" w:rsidRPr="00810D8F" w:rsidRDefault="00A9234E" w:rsidP="00A9234E">
      <w:pPr>
        <w:autoSpaceDE w:val="0"/>
        <w:adjustRightInd w:val="0"/>
        <w:jc w:val="both"/>
        <w:rPr>
          <w:rFonts w:asciiTheme="minorHAnsi" w:hAnsiTheme="minorHAnsi" w:cstheme="minorHAnsi"/>
          <w:sz w:val="24"/>
          <w:szCs w:val="24"/>
        </w:rPr>
      </w:pPr>
    </w:p>
    <w:p w14:paraId="09B81721" w14:textId="77777777" w:rsidR="00A9234E" w:rsidRPr="00810D8F" w:rsidRDefault="00A9234E" w:rsidP="00A9234E">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765C02A2" w14:textId="77777777" w:rsidR="00A9234E" w:rsidRPr="00810D8F" w:rsidRDefault="00A9234E" w:rsidP="00A9234E">
      <w:pPr>
        <w:pStyle w:val="Odstavekseznama"/>
        <w:jc w:val="center"/>
        <w:rPr>
          <w:rFonts w:asciiTheme="minorHAnsi" w:hAnsiTheme="minorHAnsi" w:cstheme="minorHAnsi"/>
          <w:sz w:val="24"/>
          <w:szCs w:val="24"/>
        </w:rPr>
      </w:pPr>
    </w:p>
    <w:p w14:paraId="42DE0327" w14:textId="50E88CAF" w:rsidR="00A9234E" w:rsidRPr="00810D8F"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84755B">
        <w:rPr>
          <w:rFonts w:asciiTheme="minorHAnsi" w:hAnsiTheme="minorHAnsi" w:cstheme="minorHAnsi"/>
          <w:iCs/>
          <w:sz w:val="24"/>
          <w:szCs w:val="24"/>
        </w:rPr>
        <w:t>BL-</w:t>
      </w:r>
      <w:r w:rsidR="00B46B93">
        <w:rPr>
          <w:rFonts w:asciiTheme="minorHAnsi" w:hAnsiTheme="minorHAnsi" w:cstheme="minorHAnsi"/>
          <w:iCs/>
          <w:sz w:val="24"/>
          <w:szCs w:val="24"/>
        </w:rPr>
        <w:t>5</w:t>
      </w:r>
      <w:r w:rsidR="0084755B">
        <w:rPr>
          <w:rFonts w:asciiTheme="minorHAnsi" w:hAnsiTheme="minorHAnsi" w:cstheme="minorHAnsi"/>
          <w:iCs/>
          <w:sz w:val="24"/>
          <w:szCs w:val="24"/>
        </w:rPr>
        <w:t>/2025</w:t>
      </w:r>
      <w:r w:rsidRPr="00810D8F">
        <w:rPr>
          <w:rFonts w:asciiTheme="minorHAnsi" w:hAnsiTheme="minorHAnsi" w:cstheme="minorHAnsi"/>
          <w:sz w:val="24"/>
          <w:szCs w:val="24"/>
        </w:rPr>
        <w:t xml:space="preserve"> in sekundarno veljavnega Obligacijskega zakonika.</w:t>
      </w:r>
    </w:p>
    <w:p w14:paraId="5A2BC436" w14:textId="77777777" w:rsidR="00A9234E" w:rsidRPr="00810D8F" w:rsidRDefault="00A9234E" w:rsidP="00A9234E">
      <w:pPr>
        <w:jc w:val="both"/>
        <w:rPr>
          <w:rFonts w:asciiTheme="minorHAnsi" w:hAnsiTheme="minorHAnsi" w:cstheme="minorHAnsi"/>
          <w:sz w:val="24"/>
          <w:szCs w:val="24"/>
        </w:rPr>
      </w:pPr>
    </w:p>
    <w:p w14:paraId="5C132BAD" w14:textId="77777777" w:rsidR="00A9234E" w:rsidRDefault="00A9234E" w:rsidP="00A9234E">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Pr>
          <w:rFonts w:asciiTheme="minorHAnsi" w:hAnsiTheme="minorHAnsi" w:cstheme="minorHAnsi"/>
          <w:sz w:val="24"/>
          <w:szCs w:val="24"/>
        </w:rPr>
        <w:t>štirih</w:t>
      </w:r>
      <w:r w:rsidRPr="00810D8F">
        <w:rPr>
          <w:rFonts w:asciiTheme="minorHAnsi" w:hAnsiTheme="minorHAnsi" w:cstheme="minorHAnsi"/>
          <w:sz w:val="24"/>
          <w:szCs w:val="24"/>
        </w:rPr>
        <w:t xml:space="preserve"> (</w:t>
      </w:r>
      <w:r>
        <w:rPr>
          <w:rFonts w:asciiTheme="minorHAnsi" w:hAnsiTheme="minorHAnsi" w:cstheme="minorHAnsi"/>
          <w:sz w:val="24"/>
          <w:szCs w:val="24"/>
        </w:rPr>
        <w:t>4</w:t>
      </w:r>
      <w:r w:rsidRPr="00810D8F">
        <w:rPr>
          <w:rFonts w:asciiTheme="minorHAnsi" w:hAnsiTheme="minorHAnsi" w:cstheme="minorHAnsi"/>
          <w:sz w:val="24"/>
          <w:szCs w:val="24"/>
        </w:rPr>
        <w:t xml:space="preserve">) enakih izvodih, od katerih prejme vsaka stranka po </w:t>
      </w:r>
      <w:r>
        <w:rPr>
          <w:rFonts w:asciiTheme="minorHAnsi" w:hAnsiTheme="minorHAnsi" w:cstheme="minorHAnsi"/>
          <w:sz w:val="24"/>
          <w:szCs w:val="24"/>
        </w:rPr>
        <w:t>dva</w:t>
      </w:r>
      <w:r w:rsidRPr="00810D8F">
        <w:rPr>
          <w:rFonts w:asciiTheme="minorHAnsi" w:hAnsiTheme="minorHAnsi" w:cstheme="minorHAnsi"/>
          <w:sz w:val="24"/>
          <w:szCs w:val="24"/>
        </w:rPr>
        <w:t xml:space="preserve"> (</w:t>
      </w:r>
      <w:r>
        <w:rPr>
          <w:rFonts w:asciiTheme="minorHAnsi" w:hAnsiTheme="minorHAnsi" w:cstheme="minorHAnsi"/>
          <w:sz w:val="24"/>
          <w:szCs w:val="24"/>
        </w:rPr>
        <w:t>2</w:t>
      </w:r>
      <w:r w:rsidRPr="00810D8F">
        <w:rPr>
          <w:rFonts w:asciiTheme="minorHAnsi" w:hAnsiTheme="minorHAnsi" w:cstheme="minorHAnsi"/>
          <w:sz w:val="24"/>
          <w:szCs w:val="24"/>
        </w:rPr>
        <w:t>) izvod</w:t>
      </w:r>
      <w:r>
        <w:rPr>
          <w:rFonts w:asciiTheme="minorHAnsi" w:hAnsiTheme="minorHAnsi" w:cstheme="minorHAnsi"/>
          <w:sz w:val="24"/>
          <w:szCs w:val="24"/>
        </w:rPr>
        <w:t>a</w:t>
      </w:r>
      <w:r w:rsidRPr="00810D8F">
        <w:rPr>
          <w:rFonts w:asciiTheme="minorHAnsi" w:hAnsiTheme="minorHAnsi" w:cstheme="minorHAnsi"/>
          <w:sz w:val="24"/>
          <w:szCs w:val="24"/>
        </w:rPr>
        <w:t>.</w:t>
      </w:r>
    </w:p>
    <w:p w14:paraId="667F6071" w14:textId="77777777" w:rsidR="00A9234E" w:rsidRDefault="00A9234E" w:rsidP="00A9234E">
      <w:pPr>
        <w:jc w:val="both"/>
        <w:rPr>
          <w:rFonts w:asciiTheme="minorHAnsi" w:hAnsiTheme="minorHAnsi" w:cstheme="minorHAnsi"/>
          <w:sz w:val="24"/>
          <w:szCs w:val="24"/>
        </w:rPr>
      </w:pPr>
    </w:p>
    <w:p w14:paraId="3FA3ABAA" w14:textId="77777777" w:rsidR="00A9234E" w:rsidRDefault="00A9234E" w:rsidP="00A9234E">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721671829"/>
          <w:placeholder>
            <w:docPart w:val="82F7A91E842C4D1F93B8F4DD4BCCDDD5"/>
          </w:placeholder>
          <w:showingPlcHdr/>
          <w:text/>
        </w:sdtPr>
        <w:sdtContent>
          <w:r w:rsidRPr="00E50D8C">
            <w:rPr>
              <w:rStyle w:val="Besedilooznabemesta"/>
              <w:sz w:val="24"/>
              <w:szCs w:val="24"/>
            </w:rPr>
            <w:t>Kliknite ali tapnite tukaj, če želite vnesti besedilo.</w:t>
          </w:r>
        </w:sdtContent>
      </w:sdt>
    </w:p>
    <w:p w14:paraId="04FD5FB8" w14:textId="77777777" w:rsidR="00A9234E" w:rsidRPr="00E50D8C" w:rsidRDefault="00A9234E" w:rsidP="00A9234E">
      <w:pPr>
        <w:jc w:val="both"/>
        <w:rPr>
          <w:rFonts w:asciiTheme="minorHAnsi" w:hAnsiTheme="minorHAnsi" w:cstheme="minorHAnsi"/>
          <w:sz w:val="24"/>
          <w:szCs w:val="24"/>
        </w:rPr>
      </w:pPr>
      <w:r>
        <w:rPr>
          <w:rFonts w:asciiTheme="minorHAnsi" w:hAnsiTheme="minorHAnsi" w:cstheme="minorHAnsi"/>
          <w:sz w:val="24"/>
          <w:szCs w:val="24"/>
        </w:rPr>
        <w:t>Datum:</w:t>
      </w:r>
      <w:r w:rsidRPr="00BA5744">
        <w:rPr>
          <w:rFonts w:asciiTheme="minorHAnsi" w:hAnsiTheme="minorHAnsi" w:cstheme="minorHAnsi"/>
          <w:sz w:val="24"/>
          <w:szCs w:val="24"/>
        </w:rPr>
        <w:t xml:space="preserve"> </w:t>
      </w:r>
      <w:sdt>
        <w:sdtPr>
          <w:rPr>
            <w:rFonts w:asciiTheme="minorHAnsi" w:hAnsiTheme="minorHAnsi" w:cstheme="minorHAnsi"/>
            <w:sz w:val="24"/>
            <w:szCs w:val="24"/>
          </w:rPr>
          <w:id w:val="1380121687"/>
          <w:placeholder>
            <w:docPart w:val="697FB4E19B1542BC9BFACDC96DB4C376"/>
          </w:placeholder>
          <w:showingPlcHdr/>
          <w:text/>
        </w:sdtPr>
        <w:sdtContent>
          <w:r w:rsidRPr="00E50D8C">
            <w:rPr>
              <w:rStyle w:val="Besedilooznabemesta"/>
              <w:sz w:val="24"/>
              <w:szCs w:val="24"/>
            </w:rPr>
            <w:t>Kliknite ali tapnite tukaj, če želite vnesti besedilo.</w:t>
          </w:r>
        </w:sdtContent>
      </w:sdt>
    </w:p>
    <w:p w14:paraId="173A01A4" w14:textId="77777777" w:rsidR="00810D8F" w:rsidRDefault="00810D8F" w:rsidP="00810D8F">
      <w:pPr>
        <w:autoSpaceDE w:val="0"/>
        <w:autoSpaceDN w:val="0"/>
        <w:adjustRightInd w:val="0"/>
        <w:rPr>
          <w:rFonts w:asciiTheme="minorHAnsi" w:hAnsiTheme="minorHAnsi" w:cstheme="minorHAnsi"/>
          <w:bCs/>
          <w:sz w:val="24"/>
          <w:szCs w:val="24"/>
        </w:rPr>
      </w:pPr>
    </w:p>
    <w:p w14:paraId="740DEFE7" w14:textId="77777777" w:rsidR="00E528FF" w:rsidRPr="00810D8F" w:rsidRDefault="00E528FF" w:rsidP="00E528F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6"/>
        <w:gridCol w:w="4822"/>
      </w:tblGrid>
      <w:tr w:rsidR="00E528FF" w:rsidRPr="001F2B11" w14:paraId="54FC7985" w14:textId="77777777" w:rsidTr="00E839CB">
        <w:tc>
          <w:tcPr>
            <w:tcW w:w="4889" w:type="dxa"/>
          </w:tcPr>
          <w:p w14:paraId="55B970D2" w14:textId="77777777" w:rsidR="00E528FF" w:rsidRPr="00810D8F" w:rsidRDefault="00E528FF" w:rsidP="00E839CB">
            <w:pPr>
              <w:widowControl w:val="0"/>
              <w:jc w:val="center"/>
              <w:rPr>
                <w:rFonts w:asciiTheme="minorHAnsi" w:hAnsiTheme="minorHAnsi" w:cstheme="minorHAnsi"/>
                <w:sz w:val="24"/>
                <w:szCs w:val="24"/>
              </w:rPr>
            </w:pPr>
            <w:r w:rsidRPr="00810D8F">
              <w:rPr>
                <w:rFonts w:asciiTheme="minorHAnsi" w:hAnsiTheme="minorHAnsi" w:cstheme="minorHAnsi"/>
                <w:sz w:val="24"/>
                <w:szCs w:val="24"/>
              </w:rPr>
              <w:t>Naročnik:</w:t>
            </w:r>
          </w:p>
        </w:tc>
        <w:tc>
          <w:tcPr>
            <w:tcW w:w="4890" w:type="dxa"/>
          </w:tcPr>
          <w:p w14:paraId="462A0487" w14:textId="77777777" w:rsidR="00E528FF" w:rsidRPr="001F2B11" w:rsidRDefault="00E528FF" w:rsidP="00E839CB">
            <w:pPr>
              <w:widowControl w:val="0"/>
              <w:jc w:val="center"/>
              <w:rPr>
                <w:rFonts w:asciiTheme="minorHAnsi" w:hAnsiTheme="minorHAnsi" w:cstheme="minorHAnsi"/>
                <w:sz w:val="24"/>
                <w:szCs w:val="24"/>
              </w:rPr>
            </w:pPr>
            <w:r w:rsidRPr="001F2B11">
              <w:rPr>
                <w:rFonts w:asciiTheme="minorHAnsi" w:hAnsiTheme="minorHAnsi" w:cstheme="minorHAnsi"/>
                <w:sz w:val="24"/>
                <w:szCs w:val="24"/>
              </w:rPr>
              <w:t>Dobavitelj:</w:t>
            </w:r>
          </w:p>
        </w:tc>
      </w:tr>
      <w:tr w:rsidR="00E528FF" w:rsidRPr="001F2B11" w14:paraId="0C068691" w14:textId="77777777" w:rsidTr="00E839CB">
        <w:trPr>
          <w:trHeight w:val="124"/>
        </w:trPr>
        <w:tc>
          <w:tcPr>
            <w:tcW w:w="4889" w:type="dxa"/>
          </w:tcPr>
          <w:p w14:paraId="74CED248" w14:textId="622752AD" w:rsidR="00E528FF" w:rsidRPr="00810D8F" w:rsidRDefault="00E528FF" w:rsidP="00E839CB">
            <w:pPr>
              <w:widowControl w:val="0"/>
              <w:jc w:val="center"/>
              <w:rPr>
                <w:rFonts w:asciiTheme="minorHAnsi" w:hAnsiTheme="minorHAnsi" w:cstheme="minorHAnsi"/>
                <w:sz w:val="24"/>
                <w:szCs w:val="24"/>
              </w:rPr>
            </w:pPr>
            <w:r w:rsidRPr="00810D8F">
              <w:rPr>
                <w:rFonts w:asciiTheme="minorHAnsi" w:hAnsiTheme="minorHAnsi" w:cstheme="minorHAnsi"/>
                <w:sz w:val="24"/>
                <w:szCs w:val="24"/>
              </w:rPr>
              <w:t xml:space="preserve">DOM </w:t>
            </w:r>
            <w:r w:rsidR="00164BF5">
              <w:rPr>
                <w:rFonts w:asciiTheme="minorHAnsi" w:hAnsiTheme="minorHAnsi" w:cstheme="minorHAnsi"/>
                <w:sz w:val="24"/>
                <w:szCs w:val="24"/>
              </w:rPr>
              <w:t>STAREJŠIH RAKIČAN</w:t>
            </w:r>
          </w:p>
        </w:tc>
        <w:tc>
          <w:tcPr>
            <w:tcW w:w="4890" w:type="dxa"/>
          </w:tcPr>
          <w:sdt>
            <w:sdtPr>
              <w:rPr>
                <w:rFonts w:asciiTheme="minorHAnsi" w:hAnsiTheme="minorHAnsi" w:cstheme="minorHAnsi"/>
                <w:sz w:val="24"/>
                <w:szCs w:val="24"/>
              </w:rPr>
              <w:id w:val="-1793741107"/>
              <w:placeholder>
                <w:docPart w:val="ADFE119E0FDA4727BDD191B6044A9986"/>
              </w:placeholder>
              <w:showingPlcHdr/>
              <w:text/>
            </w:sdtPr>
            <w:sdtContent>
              <w:p w14:paraId="3D6614BC" w14:textId="77777777" w:rsidR="00E528FF" w:rsidRPr="001F2B11" w:rsidRDefault="00E528FF" w:rsidP="00E839CB">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10363E73" w14:textId="77777777" w:rsidR="00E528FF" w:rsidRPr="001F2B11" w:rsidRDefault="00E528FF" w:rsidP="00E839CB">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E528FF" w:rsidRPr="001F2B11" w14:paraId="4857ACB5" w14:textId="77777777" w:rsidTr="00E839CB">
        <w:trPr>
          <w:trHeight w:val="124"/>
        </w:trPr>
        <w:tc>
          <w:tcPr>
            <w:tcW w:w="4889" w:type="dxa"/>
          </w:tcPr>
          <w:p w14:paraId="71651268" w14:textId="77777777" w:rsidR="00E528FF" w:rsidRPr="00810D8F" w:rsidRDefault="00E528FF" w:rsidP="00E839CB">
            <w:pPr>
              <w:widowControl w:val="0"/>
              <w:jc w:val="center"/>
              <w:rPr>
                <w:rFonts w:asciiTheme="minorHAnsi" w:hAnsiTheme="minorHAnsi" w:cstheme="minorHAnsi"/>
                <w:sz w:val="24"/>
                <w:szCs w:val="24"/>
              </w:rPr>
            </w:pPr>
          </w:p>
        </w:tc>
        <w:tc>
          <w:tcPr>
            <w:tcW w:w="4890" w:type="dxa"/>
          </w:tcPr>
          <w:p w14:paraId="4D8026A7" w14:textId="77777777" w:rsidR="00E528FF" w:rsidRPr="001F2B11" w:rsidRDefault="00E528FF" w:rsidP="00E839CB">
            <w:pPr>
              <w:widowControl w:val="0"/>
              <w:jc w:val="center"/>
              <w:rPr>
                <w:rFonts w:asciiTheme="minorHAnsi" w:hAnsiTheme="minorHAnsi" w:cstheme="minorHAnsi"/>
                <w:sz w:val="24"/>
                <w:szCs w:val="24"/>
              </w:rPr>
            </w:pPr>
          </w:p>
        </w:tc>
      </w:tr>
      <w:tr w:rsidR="00E528FF" w:rsidRPr="001F2B11" w14:paraId="194BE3FA" w14:textId="77777777" w:rsidTr="00E839CB">
        <w:tc>
          <w:tcPr>
            <w:tcW w:w="4889" w:type="dxa"/>
          </w:tcPr>
          <w:p w14:paraId="66898600" w14:textId="574D5CEA" w:rsidR="00E528FF" w:rsidRPr="00810D8F" w:rsidRDefault="00DE18D3" w:rsidP="00E839CB">
            <w:pPr>
              <w:widowControl w:val="0"/>
              <w:jc w:val="center"/>
              <w:rPr>
                <w:rFonts w:asciiTheme="minorHAnsi" w:hAnsiTheme="minorHAnsi" w:cstheme="minorHAnsi"/>
                <w:sz w:val="24"/>
                <w:szCs w:val="24"/>
              </w:rPr>
            </w:pPr>
            <w:r>
              <w:rPr>
                <w:rFonts w:asciiTheme="minorHAnsi" w:hAnsiTheme="minorHAnsi" w:cstheme="minorHAnsi"/>
                <w:sz w:val="24"/>
                <w:szCs w:val="24"/>
              </w:rPr>
              <w:t>v.d. direktorja</w:t>
            </w:r>
            <w:r w:rsidR="00E528FF" w:rsidRPr="00810D8F">
              <w:rPr>
                <w:rFonts w:asciiTheme="minorHAnsi" w:hAnsiTheme="minorHAnsi" w:cstheme="minorHAnsi"/>
                <w:sz w:val="24"/>
                <w:szCs w:val="24"/>
              </w:rPr>
              <w:t>:</w:t>
            </w:r>
          </w:p>
        </w:tc>
        <w:tc>
          <w:tcPr>
            <w:tcW w:w="4890" w:type="dxa"/>
          </w:tcPr>
          <w:p w14:paraId="44E69D91" w14:textId="77777777" w:rsidR="00E528FF" w:rsidRPr="001F2B11" w:rsidRDefault="00E528FF" w:rsidP="00E839CB">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5E37AF45" w14:textId="77777777" w:rsidR="00E528FF" w:rsidRPr="001F2B11" w:rsidRDefault="00E528FF" w:rsidP="00E839CB">
            <w:pPr>
              <w:widowControl w:val="0"/>
              <w:jc w:val="center"/>
              <w:rPr>
                <w:rFonts w:asciiTheme="minorHAnsi" w:hAnsiTheme="minorHAnsi" w:cstheme="minorHAnsi"/>
                <w:sz w:val="24"/>
                <w:szCs w:val="24"/>
              </w:rPr>
            </w:pPr>
          </w:p>
        </w:tc>
      </w:tr>
      <w:tr w:rsidR="00E528FF" w:rsidRPr="001F2B11" w14:paraId="08E9A90A" w14:textId="77777777" w:rsidTr="00E839CB">
        <w:tc>
          <w:tcPr>
            <w:tcW w:w="4889" w:type="dxa"/>
          </w:tcPr>
          <w:p w14:paraId="0F75B59B" w14:textId="7E22B613" w:rsidR="00E528FF" w:rsidRPr="00810D8F" w:rsidRDefault="00DE18D3" w:rsidP="00E839CB">
            <w:pPr>
              <w:widowControl w:val="0"/>
              <w:jc w:val="center"/>
              <w:rPr>
                <w:rFonts w:asciiTheme="minorHAnsi" w:hAnsiTheme="minorHAnsi" w:cstheme="minorHAnsi"/>
                <w:sz w:val="24"/>
                <w:szCs w:val="24"/>
              </w:rPr>
            </w:pPr>
            <w:r>
              <w:rPr>
                <w:rFonts w:asciiTheme="minorHAnsi" w:hAnsiTheme="minorHAnsi" w:cstheme="minorHAnsi"/>
                <w:sz w:val="24"/>
                <w:szCs w:val="24"/>
              </w:rPr>
              <w:t>Vinko Kolbl, mag.</w:t>
            </w:r>
          </w:p>
        </w:tc>
        <w:tc>
          <w:tcPr>
            <w:tcW w:w="4890" w:type="dxa"/>
          </w:tcPr>
          <w:sdt>
            <w:sdtPr>
              <w:rPr>
                <w:rFonts w:asciiTheme="minorHAnsi" w:hAnsiTheme="minorHAnsi" w:cstheme="minorHAnsi"/>
                <w:sz w:val="24"/>
                <w:szCs w:val="24"/>
              </w:rPr>
              <w:id w:val="-845242745"/>
              <w:placeholder>
                <w:docPart w:val="ADFE119E0FDA4727BDD191B6044A9986"/>
              </w:placeholder>
              <w:showingPlcHdr/>
              <w:text/>
            </w:sdtPr>
            <w:sdtContent>
              <w:p w14:paraId="31C4AF3C" w14:textId="77777777" w:rsidR="00E528FF" w:rsidRPr="001F2B11" w:rsidRDefault="00E528FF" w:rsidP="00E839CB">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18365EA" w14:textId="77777777" w:rsidR="00E528FF" w:rsidRPr="001F2B11" w:rsidRDefault="00E528FF" w:rsidP="00E839CB">
            <w:pPr>
              <w:widowControl w:val="0"/>
              <w:jc w:val="center"/>
              <w:rPr>
                <w:rFonts w:asciiTheme="minorHAnsi" w:hAnsiTheme="minorHAnsi" w:cstheme="minorHAnsi"/>
                <w:sz w:val="24"/>
                <w:szCs w:val="24"/>
              </w:rPr>
            </w:pPr>
          </w:p>
        </w:tc>
      </w:tr>
    </w:tbl>
    <w:p w14:paraId="31D93B0E" w14:textId="77777777" w:rsidR="00E528FF" w:rsidRDefault="00E528FF" w:rsidP="00D4425B">
      <w:pPr>
        <w:suppressAutoHyphens w:val="0"/>
        <w:rPr>
          <w:rFonts w:asciiTheme="minorHAnsi" w:hAnsiTheme="minorHAnsi" w:cstheme="minorHAnsi"/>
          <w:b/>
          <w:i/>
          <w:sz w:val="24"/>
          <w:szCs w:val="24"/>
        </w:rPr>
        <w:sectPr w:rsidR="00E528FF" w:rsidSect="00316011">
          <w:pgSz w:w="11906" w:h="16838"/>
          <w:pgMar w:top="1134" w:right="1134" w:bottom="1134" w:left="1134" w:header="1191" w:footer="709" w:gutter="0"/>
          <w:cols w:space="708"/>
          <w:docGrid w:linePitch="360"/>
        </w:sectPr>
      </w:pPr>
    </w:p>
    <w:p w14:paraId="425D81D8" w14:textId="3C89039C" w:rsidR="001405AE" w:rsidRPr="00D4425B" w:rsidRDefault="001405AE" w:rsidP="00D4425B">
      <w:pPr>
        <w:suppressAutoHyphens w:val="0"/>
        <w:rPr>
          <w:rFonts w:asciiTheme="minorHAnsi" w:hAnsiTheme="minorHAnsi" w:cstheme="minorHAnsi"/>
          <w:sz w:val="24"/>
          <w:szCs w:val="24"/>
        </w:rPr>
      </w:pPr>
      <w:r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75"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76"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77"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78"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56C6FBC6" w:rsidR="00731489" w:rsidRPr="00D4425B" w:rsidRDefault="0050237E" w:rsidP="00731489">
      <w:pPr>
        <w:shd w:val="clear" w:color="auto" w:fill="FFFFFF"/>
        <w:spacing w:line="300" w:lineRule="atLeast"/>
        <w:rPr>
          <w:rFonts w:asciiTheme="minorHAnsi" w:hAnsiTheme="minorHAnsi" w:cstheme="minorHAnsi"/>
          <w:b/>
          <w:sz w:val="24"/>
          <w:szCs w:val="24"/>
        </w:rPr>
      </w:pPr>
      <w:r w:rsidRPr="00D4425B">
        <w:rPr>
          <w:rFonts w:asciiTheme="minorHAnsi" w:hAnsiTheme="minorHAnsi" w:cstheme="minorHAnsi"/>
          <w:b/>
          <w:sz w:val="24"/>
          <w:szCs w:val="24"/>
        </w:rPr>
        <w:t>»</w:t>
      </w:r>
      <w:r w:rsidR="00D4425B" w:rsidRPr="00D4425B">
        <w:rPr>
          <w:rFonts w:asciiTheme="minorHAnsi" w:hAnsiTheme="minorHAnsi" w:cstheme="minorHAnsi"/>
          <w:b/>
          <w:sz w:val="24"/>
          <w:szCs w:val="24"/>
        </w:rPr>
        <w:t>DOBAVA ŽIVIL</w:t>
      </w:r>
      <w:r w:rsidR="00B25307" w:rsidRPr="00D4425B">
        <w:rPr>
          <w:rFonts w:asciiTheme="minorHAnsi" w:hAnsiTheme="minorHAnsi" w:cstheme="minorHAnsi"/>
          <w:b/>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rsidP="007B659D">
      <w:pPr>
        <w:pStyle w:val="Odstavekseznama"/>
        <w:numPr>
          <w:ilvl w:val="0"/>
          <w:numId w:val="15"/>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8"/>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vAlign w:val="center"/>
          </w:tcPr>
          <w:p w14:paraId="0916E2BD" w14:textId="77777777" w:rsidR="00731489" w:rsidRPr="00E1206E" w:rsidRDefault="00731489" w:rsidP="003D40E7">
            <w:pPr>
              <w:rPr>
                <w:rFonts w:asciiTheme="minorHAnsi" w:hAnsiTheme="minorHAnsi" w:cstheme="minorHAnsi"/>
              </w:rPr>
            </w:pPr>
          </w:p>
        </w:tc>
        <w:tc>
          <w:tcPr>
            <w:tcW w:w="3035" w:type="dxa"/>
            <w:vAlign w:val="center"/>
          </w:tcPr>
          <w:p w14:paraId="4E051EB6" w14:textId="77777777" w:rsidR="00731489" w:rsidRPr="00E1206E" w:rsidRDefault="00731489" w:rsidP="003D40E7">
            <w:pPr>
              <w:rPr>
                <w:rFonts w:asciiTheme="minorHAnsi" w:hAnsiTheme="minorHAnsi" w:cstheme="minorHAnsi"/>
              </w:rPr>
            </w:pPr>
          </w:p>
        </w:tc>
        <w:tc>
          <w:tcPr>
            <w:tcW w:w="3036" w:type="dxa"/>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lastRenderedPageBreak/>
              <w:t>...</w:t>
            </w:r>
          </w:p>
        </w:tc>
        <w:tc>
          <w:tcPr>
            <w:tcW w:w="3119" w:type="dxa"/>
            <w:vAlign w:val="center"/>
          </w:tcPr>
          <w:p w14:paraId="34404742" w14:textId="77777777" w:rsidR="00731489" w:rsidRPr="00E1206E" w:rsidRDefault="00731489" w:rsidP="003D40E7">
            <w:pPr>
              <w:rPr>
                <w:rFonts w:asciiTheme="minorHAnsi" w:hAnsiTheme="minorHAnsi" w:cstheme="minorHAnsi"/>
              </w:rPr>
            </w:pPr>
          </w:p>
        </w:tc>
        <w:tc>
          <w:tcPr>
            <w:tcW w:w="3543" w:type="dxa"/>
            <w:vAlign w:val="center"/>
          </w:tcPr>
          <w:p w14:paraId="20FA782F" w14:textId="77777777" w:rsidR="00731489" w:rsidRPr="00E1206E" w:rsidRDefault="00731489" w:rsidP="003D40E7">
            <w:pPr>
              <w:rPr>
                <w:rFonts w:asciiTheme="minorHAnsi" w:hAnsiTheme="minorHAnsi" w:cstheme="minorHAnsi"/>
              </w:rPr>
            </w:pPr>
          </w:p>
        </w:tc>
        <w:tc>
          <w:tcPr>
            <w:tcW w:w="2410" w:type="dxa"/>
            <w:vAlign w:val="center"/>
          </w:tcPr>
          <w:p w14:paraId="43E1684F" w14:textId="77777777" w:rsidR="00731489" w:rsidRPr="00E1206E" w:rsidRDefault="00731489" w:rsidP="003D40E7">
            <w:pPr>
              <w:rPr>
                <w:rFonts w:asciiTheme="minorHAnsi" w:hAnsiTheme="minorHAnsi" w:cstheme="minorHAnsi"/>
              </w:rPr>
            </w:pPr>
          </w:p>
        </w:tc>
      </w:tr>
    </w:tbl>
    <w:p w14:paraId="6A0AA2AA" w14:textId="760E643E"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033FE5">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9"/>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lastRenderedPageBreak/>
        <w:t>OBR-6</w:t>
      </w:r>
    </w:p>
    <w:p w14:paraId="226DF128" w14:textId="0F4ADB57"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 xml:space="preserve">OBRAZEC GARANCIJE ZA DOBRO IZVEDBO </w:t>
      </w:r>
      <w:r w:rsidR="005E4759">
        <w:rPr>
          <w:rFonts w:asciiTheme="minorHAnsi" w:hAnsiTheme="minorHAnsi" w:cstheme="minorHAnsi"/>
          <w:b/>
          <w:sz w:val="24"/>
          <w:szCs w:val="24"/>
        </w:rPr>
        <w:t>POGODBENIH OBVEZNOSTI</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3A20025" w:rsidR="0050237E" w:rsidRPr="00E1206E" w:rsidRDefault="003E2F2B" w:rsidP="0050237E">
      <w:pPr>
        <w:autoSpaceDE w:val="0"/>
        <w:autoSpaceDN w:val="0"/>
        <w:adjustRightInd w:val="0"/>
        <w:rPr>
          <w:rFonts w:asciiTheme="minorHAnsi" w:hAnsiTheme="minorHAnsi" w:cstheme="minorHAnsi"/>
        </w:rPr>
      </w:pPr>
      <w:r w:rsidRPr="00E1206E">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187DC0B3" w:rsidR="0050237E" w:rsidRPr="00B257BC" w:rsidRDefault="0050237E" w:rsidP="0050237E">
      <w:pPr>
        <w:jc w:val="both"/>
        <w:rPr>
          <w:rFonts w:asciiTheme="minorHAnsi" w:hAnsiTheme="minorHAnsi" w:cstheme="minorHAnsi"/>
        </w:rPr>
      </w:pPr>
      <w:r w:rsidRPr="00B257BC">
        <w:rPr>
          <w:rFonts w:asciiTheme="minorHAnsi" w:hAnsiTheme="minorHAnsi" w:cstheme="minorHAnsi"/>
        </w:rPr>
        <w:t xml:space="preserve">naročniku, </w:t>
      </w:r>
      <w:r w:rsidR="00266426" w:rsidRPr="00B257BC">
        <w:rPr>
          <w:rFonts w:asciiTheme="minorHAnsi" w:hAnsiTheme="minorHAnsi" w:cstheme="minorHAnsi"/>
        </w:rPr>
        <w:t>DOM STAREJŠIH RAKIČAN, Ulica dr. Vrbnjaka 1, Rakičan, 9000 Murska Sobota</w:t>
      </w:r>
      <w:r w:rsidR="00024CA3" w:rsidRPr="00B257BC">
        <w:rPr>
          <w:rFonts w:asciiTheme="minorHAnsi" w:hAnsiTheme="minorHAnsi" w:cstheme="minorHAnsi"/>
          <w:lang w:eastAsia="sl-SI"/>
        </w:rPr>
        <w:t xml:space="preserve">, </w:t>
      </w:r>
      <w:r w:rsidRPr="00B257BC">
        <w:rPr>
          <w:rFonts w:asciiTheme="minorHAnsi" w:hAnsiTheme="minorHAnsi" w:cstheme="minorHAnsi"/>
        </w:rPr>
        <w:t xml:space="preserve">kot garancijo </w:t>
      </w:r>
      <w:r w:rsidR="00554C69" w:rsidRPr="00B257BC">
        <w:rPr>
          <w:rFonts w:asciiTheme="minorHAnsi" w:hAnsiTheme="minorHAnsi" w:cstheme="minorHAnsi"/>
        </w:rPr>
        <w:t xml:space="preserve">za dobro izvedbo </w:t>
      </w:r>
      <w:r w:rsidR="005E4759" w:rsidRPr="00B257BC">
        <w:rPr>
          <w:rFonts w:asciiTheme="minorHAnsi" w:hAnsiTheme="minorHAnsi" w:cstheme="minorHAnsi"/>
        </w:rPr>
        <w:t>pogodbenih obveznosti</w:t>
      </w:r>
      <w:r w:rsidRPr="00B257BC">
        <w:rPr>
          <w:rFonts w:asciiTheme="minorHAnsi" w:hAnsiTheme="minorHAnsi" w:cstheme="minorHAnsi"/>
        </w:rPr>
        <w:t xml:space="preserve"> v okviru izvedbe javnega naročila </w:t>
      </w:r>
      <w:r w:rsidRPr="00B257BC">
        <w:rPr>
          <w:rFonts w:asciiTheme="minorHAnsi" w:hAnsiTheme="minorHAnsi" w:cstheme="minorHAnsi"/>
          <w:b/>
        </w:rPr>
        <w:t>»</w:t>
      </w:r>
      <w:r w:rsidR="001B61C2" w:rsidRPr="00B257BC">
        <w:rPr>
          <w:rFonts w:asciiTheme="minorHAnsi" w:hAnsiTheme="minorHAnsi" w:cstheme="minorHAnsi"/>
          <w:bCs/>
        </w:rPr>
        <w:t>DOBAVA ŽIVIL</w:t>
      </w:r>
      <w:r w:rsidRPr="00B257BC">
        <w:rPr>
          <w:rFonts w:asciiTheme="minorHAnsi" w:hAnsiTheme="minorHAnsi" w:cstheme="minorHAnsi"/>
          <w:b/>
        </w:rPr>
        <w:t>«</w:t>
      </w:r>
      <w:r w:rsidRPr="00B257BC">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50D8C" w:rsidRDefault="00FE1EA7" w:rsidP="003D40E7">
            <w:pPr>
              <w:autoSpaceDE w:val="0"/>
              <w:autoSpaceDN w:val="0"/>
              <w:adjustRightInd w:val="0"/>
              <w:jc w:val="center"/>
              <w:rPr>
                <w:rFonts w:asciiTheme="minorHAnsi" w:hAnsiTheme="minorHAnsi" w:cstheme="minorHAnsi"/>
                <w:sz w:val="20"/>
                <w:szCs w:val="20"/>
              </w:rPr>
            </w:pPr>
            <w:r w:rsidRPr="00E50D8C">
              <w:rPr>
                <w:rFonts w:asciiTheme="minorHAnsi" w:hAnsiTheme="minorHAnsi" w:cstheme="minorHAnsi"/>
                <w:i/>
                <w:iCs/>
                <w:sz w:val="20"/>
                <w:szCs w:val="20"/>
              </w:rPr>
              <w:t>(ime in priimek pooblaščene osebe)</w:t>
            </w:r>
          </w:p>
        </w:tc>
        <w:tc>
          <w:tcPr>
            <w:tcW w:w="709" w:type="dxa"/>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tcPr>
          <w:p w14:paraId="30DF30AA" w14:textId="77777777" w:rsidR="00FE1EA7" w:rsidRPr="00E50D8C" w:rsidRDefault="00FE1EA7" w:rsidP="003D40E7">
            <w:pPr>
              <w:autoSpaceDE w:val="0"/>
              <w:autoSpaceDN w:val="0"/>
              <w:adjustRightInd w:val="0"/>
              <w:jc w:val="center"/>
              <w:rPr>
                <w:rFonts w:asciiTheme="minorHAnsi" w:hAnsiTheme="minorHAnsi" w:cstheme="minorHAnsi"/>
                <w:i/>
                <w:iCs/>
                <w:sz w:val="20"/>
                <w:szCs w:val="20"/>
              </w:rPr>
            </w:pPr>
            <w:r w:rsidRPr="00E50D8C">
              <w:rPr>
                <w:rFonts w:asciiTheme="minorHAnsi" w:hAnsiTheme="minorHAnsi" w:cstheme="minorHAnsi"/>
                <w:i/>
                <w:iCs/>
                <w:sz w:val="20"/>
                <w:szCs w:val="20"/>
              </w:rPr>
              <w:t>(funkcija)</w:t>
            </w:r>
          </w:p>
        </w:tc>
      </w:tr>
      <w:tr w:rsidR="0050237E" w:rsidRPr="00E1206E" w14:paraId="09189A46" w14:textId="77777777" w:rsidTr="003E2F2B">
        <w:tc>
          <w:tcPr>
            <w:tcW w:w="4786" w:type="dxa"/>
            <w:tcBorders>
              <w:bottom w:val="single" w:sz="4" w:space="0" w:color="auto"/>
            </w:tcBorders>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2D791564"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w:t>
      </w:r>
      <w:r w:rsidR="00266426" w:rsidRPr="0090093F">
        <w:rPr>
          <w:rFonts w:asciiTheme="minorHAnsi" w:hAnsiTheme="minorHAnsi" w:cstheme="minorHAnsi"/>
        </w:rPr>
        <w:t>DOM STAREJŠIH RAKIČAN, Ulica dr. Vrbnjaka 1, Rakičan, 9000 Murska Sobota</w:t>
      </w:r>
      <w:r w:rsidRPr="00E1206E">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w:t>
      </w:r>
      <w:r w:rsidR="00C82447">
        <w:rPr>
          <w:rFonts w:asciiTheme="minorHAnsi" w:hAnsiTheme="minorHAnsi" w:cstheme="minorHAnsi"/>
        </w:rPr>
        <w:t>10</w:t>
      </w:r>
      <w:r w:rsidR="00FF796F">
        <w:rPr>
          <w:rFonts w:asciiTheme="minorHAnsi" w:hAnsiTheme="minorHAnsi" w:cstheme="minorHAnsi"/>
        </w:rPr>
        <w:t xml:space="preserve"> </w:t>
      </w:r>
      <w:r w:rsidRPr="00E1206E">
        <w:rPr>
          <w:rFonts w:asciiTheme="minorHAnsi" w:hAnsiTheme="minorHAnsi" w:cstheme="minorHAnsi"/>
        </w:rPr>
        <w:t xml:space="preserve">% pogodbene vrednosti </w:t>
      </w:r>
      <w:r w:rsidR="00E3033F" w:rsidRPr="00E1206E">
        <w:rPr>
          <w:rFonts w:asciiTheme="minorHAnsi" w:hAnsiTheme="minorHAnsi" w:cstheme="minorHAnsi"/>
        </w:rPr>
        <w:t>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7DC10F60" w14:textId="160F4C29"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554C69">
        <w:rPr>
          <w:rFonts w:asciiTheme="minorHAnsi" w:hAnsiTheme="minorHAnsi" w:cstheme="minorHAnsi"/>
        </w:rPr>
        <w:t xml:space="preserve"> </w:t>
      </w:r>
      <w:r w:rsidRPr="00E1206E">
        <w:rPr>
          <w:rFonts w:asciiTheme="minorHAnsi" w:hAnsiTheme="minorHAnsi" w:cstheme="minorHAnsi"/>
        </w:rPr>
        <w:t xml:space="preserve">predčasno prekine </w:t>
      </w:r>
      <w:r w:rsidR="001B61C2">
        <w:rPr>
          <w:rFonts w:asciiTheme="minorHAnsi" w:hAnsiTheme="minorHAnsi" w:cstheme="minorHAnsi"/>
        </w:rPr>
        <w:t>okvirni sporazum</w:t>
      </w:r>
      <w:r w:rsidR="00554C69">
        <w:rPr>
          <w:rFonts w:asciiTheme="minorHAnsi" w:hAnsiTheme="minorHAnsi" w:cstheme="minorHAnsi"/>
        </w:rPr>
        <w:t>;</w:t>
      </w:r>
    </w:p>
    <w:p w14:paraId="7277CE82" w14:textId="2B102913"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opravlja </w:t>
      </w:r>
      <w:r w:rsidR="00554C69">
        <w:rPr>
          <w:rFonts w:asciiTheme="minorHAnsi" w:hAnsiTheme="minorHAnsi" w:cstheme="minorHAnsi"/>
        </w:rPr>
        <w:t>storitve</w:t>
      </w:r>
      <w:r w:rsidRPr="00E1206E">
        <w:rPr>
          <w:rFonts w:asciiTheme="minorHAnsi" w:hAnsiTheme="minorHAnsi" w:cstheme="minorHAnsi"/>
        </w:rPr>
        <w:t xml:space="preserve"> v skladu z določili </w:t>
      </w:r>
      <w:r w:rsidR="001B61C2">
        <w:rPr>
          <w:rFonts w:asciiTheme="minorHAnsi" w:hAnsiTheme="minorHAnsi" w:cstheme="minorHAnsi"/>
        </w:rPr>
        <w:t>okvirnega sporazuma</w:t>
      </w:r>
      <w:r w:rsidR="00554C69">
        <w:rPr>
          <w:rFonts w:asciiTheme="minorHAnsi" w:hAnsiTheme="minorHAnsi" w:cstheme="minorHAnsi"/>
        </w:rPr>
        <w:t>;</w:t>
      </w:r>
    </w:p>
    <w:p w14:paraId="793A3C25" w14:textId="2ADD1BBD" w:rsidR="007B6E9B" w:rsidRPr="00E1206E"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zagotavlja cen v skladu s ponudbenim predračunom, </w:t>
      </w:r>
    </w:p>
    <w:p w14:paraId="157B0F70" w14:textId="3AD28E22" w:rsidR="0050237E" w:rsidRDefault="007B6E9B" w:rsidP="007C436B">
      <w:pPr>
        <w:widowControl w:val="0"/>
        <w:numPr>
          <w:ilvl w:val="0"/>
          <w:numId w:val="9"/>
        </w:numPr>
        <w:suppressAutoHyphens w:val="0"/>
        <w:autoSpaceDE w:val="0"/>
        <w:autoSpaceDN w:val="0"/>
        <w:adjustRightInd w:val="0"/>
        <w:jc w:val="both"/>
        <w:rPr>
          <w:rFonts w:asciiTheme="minorHAnsi" w:hAnsiTheme="minorHAnsi" w:cstheme="minorHAnsi"/>
        </w:rPr>
      </w:pPr>
      <w:r w:rsidRPr="00554C69">
        <w:rPr>
          <w:rFonts w:asciiTheme="minorHAnsi" w:hAnsiTheme="minorHAnsi" w:cstheme="minorHAnsi"/>
        </w:rPr>
        <w:t xml:space="preserve">če </w:t>
      </w:r>
      <w:r w:rsidR="001B61C2">
        <w:rPr>
          <w:rFonts w:asciiTheme="minorHAnsi" w:hAnsiTheme="minorHAnsi" w:cstheme="minorHAnsi"/>
        </w:rPr>
        <w:t>dobavitelj</w:t>
      </w:r>
      <w:r w:rsidRPr="00554C69">
        <w:rPr>
          <w:rFonts w:asciiTheme="minorHAnsi" w:hAnsiTheme="minorHAnsi" w:cstheme="minorHAnsi"/>
        </w:rPr>
        <w:t xml:space="preserve"> ne upošteva reklamacij naročnika ali kako drugače krši določila</w:t>
      </w:r>
      <w:r w:rsidR="001B61C2" w:rsidRPr="001B61C2">
        <w:rPr>
          <w:rFonts w:asciiTheme="minorHAnsi" w:hAnsiTheme="minorHAnsi" w:cstheme="minorHAnsi"/>
        </w:rPr>
        <w:t xml:space="preserve"> </w:t>
      </w:r>
      <w:r w:rsidR="001B61C2">
        <w:rPr>
          <w:rFonts w:asciiTheme="minorHAnsi" w:hAnsiTheme="minorHAnsi" w:cstheme="minorHAnsi"/>
        </w:rPr>
        <w:t>okvirnega sporazuma</w:t>
      </w:r>
      <w:r w:rsidR="00554C69">
        <w:rPr>
          <w:rFonts w:asciiTheme="minorHAnsi" w:hAnsiTheme="minorHAnsi" w:cstheme="minorHAnsi"/>
        </w:rPr>
        <w:t>.</w:t>
      </w:r>
    </w:p>
    <w:p w14:paraId="7BA23F50" w14:textId="77777777" w:rsidR="00554C69" w:rsidRDefault="00554C69" w:rsidP="00554C69">
      <w:pPr>
        <w:widowControl w:val="0"/>
        <w:suppressAutoHyphens w:val="0"/>
        <w:autoSpaceDE w:val="0"/>
        <w:autoSpaceDN w:val="0"/>
        <w:adjustRightInd w:val="0"/>
        <w:jc w:val="both"/>
        <w:rPr>
          <w:rFonts w:asciiTheme="minorHAnsi" w:hAnsiTheme="minorHAnsi" w:cstheme="minorHAnsi"/>
        </w:rPr>
      </w:pP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2CF056E0"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w:t>
      </w:r>
      <w:r w:rsidR="00024CA3">
        <w:rPr>
          <w:rFonts w:asciiTheme="minorHAnsi" w:hAnsiTheme="minorHAnsi" w:cstheme="minorHAnsi"/>
        </w:rPr>
        <w:t>okvirnega sporazuma</w:t>
      </w:r>
      <w:r w:rsidR="00554C69">
        <w:rPr>
          <w:rFonts w:asciiTheme="minorHAnsi" w:hAnsiTheme="minorHAnsi" w:cstheme="minorHAnsi"/>
        </w:rPr>
        <w:t>.</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B90DE83"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Priloga: </w:t>
      </w:r>
      <w:r w:rsidR="00615271">
        <w:rPr>
          <w:rFonts w:asciiTheme="minorHAnsi" w:hAnsiTheme="minorHAnsi" w:cstheme="minorHAnsi"/>
        </w:rPr>
        <w:t>1</w:t>
      </w:r>
      <w:r w:rsidRPr="00E1206E">
        <w:rPr>
          <w:rFonts w:asciiTheme="minorHAnsi" w:hAnsiTheme="minorHAnsi" w:cstheme="minorHAnsi"/>
        </w:rPr>
        <w:t>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1FFC6129" w14:textId="69724CC8" w:rsidR="007E5A01" w:rsidRPr="007E5A01" w:rsidRDefault="00137F31" w:rsidP="007E5A0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br w:type="page"/>
      </w:r>
      <w:bookmarkStart w:id="35" w:name="_Hlk113274074"/>
      <w:r w:rsidR="007E5A01">
        <w:rPr>
          <w:rFonts w:asciiTheme="minorHAnsi" w:hAnsiTheme="minorHAnsi" w:cstheme="minorHAnsi"/>
          <w:b/>
          <w:i/>
        </w:rPr>
        <w:lastRenderedPageBreak/>
        <w:t>OBR-7</w:t>
      </w:r>
    </w:p>
    <w:p w14:paraId="2798DC88" w14:textId="77777777" w:rsidR="007E5A01" w:rsidRDefault="007E5A01" w:rsidP="00C83017">
      <w:pPr>
        <w:tabs>
          <w:tab w:val="left" w:pos="2694"/>
          <w:tab w:val="left" w:pos="2977"/>
        </w:tabs>
        <w:ind w:right="1"/>
        <w:rPr>
          <w:rFonts w:asciiTheme="minorHAnsi" w:hAnsiTheme="minorHAnsi" w:cstheme="minorHAnsi"/>
          <w:b/>
          <w:i/>
        </w:rPr>
      </w:pPr>
    </w:p>
    <w:p w14:paraId="2D353C03" w14:textId="77777777" w:rsidR="007E5A01" w:rsidRPr="00E1206E" w:rsidRDefault="007E5A01" w:rsidP="007E5A01">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2069721464"/>
        <w:placeholder>
          <w:docPart w:val="8CFF74D1B9594F2C90ADB51BF8F0CC53"/>
        </w:placeholder>
        <w:showingPlcHdr/>
      </w:sdtPr>
      <w:sdtContent>
        <w:p w14:paraId="78788348" w14:textId="6E4C0FEF" w:rsidR="007E5A01" w:rsidRDefault="007E5A01" w:rsidP="007E5A01">
          <w:pPr>
            <w:tabs>
              <w:tab w:val="left" w:pos="2694"/>
              <w:tab w:val="left" w:pos="2977"/>
            </w:tabs>
            <w:ind w:right="1"/>
            <w:rPr>
              <w:rFonts w:asciiTheme="minorHAnsi" w:hAnsiTheme="minorHAnsi" w:cstheme="minorHAnsi"/>
              <w:b/>
              <w:i/>
            </w:rPr>
          </w:pPr>
          <w:r w:rsidRPr="00E1206E">
            <w:rPr>
              <w:rStyle w:val="Besedilooznabemesta"/>
              <w:rFonts w:asciiTheme="minorHAnsi" w:hAnsiTheme="minorHAnsi" w:cstheme="minorHAnsi"/>
            </w:rPr>
            <w:t>Kliknite ali tapnite tukaj, če želite vnesti besedilo.</w:t>
          </w:r>
        </w:p>
      </w:sdtContent>
    </w:sdt>
    <w:p w14:paraId="449C905E" w14:textId="77777777" w:rsidR="007E5A01" w:rsidRDefault="007E5A01" w:rsidP="00C83017">
      <w:pPr>
        <w:tabs>
          <w:tab w:val="left" w:pos="2694"/>
          <w:tab w:val="left" w:pos="2977"/>
        </w:tabs>
        <w:ind w:right="1"/>
        <w:rPr>
          <w:rFonts w:asciiTheme="minorHAnsi" w:hAnsiTheme="minorHAnsi" w:cstheme="minorHAnsi"/>
          <w:b/>
          <w:i/>
        </w:rPr>
      </w:pPr>
    </w:p>
    <w:p w14:paraId="672C059A" w14:textId="77777777" w:rsidR="007E5A01" w:rsidRDefault="007E5A01" w:rsidP="007E5A01">
      <w:pPr>
        <w:jc w:val="center"/>
        <w:rPr>
          <w:rFonts w:asciiTheme="minorHAnsi" w:hAnsiTheme="minorHAnsi" w:cstheme="minorHAnsi"/>
          <w:b/>
          <w:lang w:eastAsia="en-US"/>
        </w:rPr>
      </w:pPr>
    </w:p>
    <w:p w14:paraId="2BD04583" w14:textId="4046620B" w:rsidR="007E5A01" w:rsidRPr="007E5A01" w:rsidRDefault="007E5A01" w:rsidP="007E5A01">
      <w:pPr>
        <w:jc w:val="center"/>
        <w:rPr>
          <w:rFonts w:asciiTheme="minorHAnsi" w:hAnsiTheme="minorHAnsi" w:cstheme="minorHAnsi"/>
          <w:b/>
          <w:lang w:eastAsia="en-US"/>
        </w:rPr>
      </w:pPr>
      <w:r w:rsidRPr="007E5A01">
        <w:rPr>
          <w:rFonts w:asciiTheme="minorHAnsi" w:hAnsiTheme="minorHAnsi" w:cstheme="minorHAnsi"/>
          <w:b/>
          <w:lang w:eastAsia="en-US"/>
        </w:rPr>
        <w:t>IZJAVA O ZAGOTAVLJANJU ZDRAVSTVENO IN HIGIENSKO NEOPOREČNIH ŽIVIL</w:t>
      </w:r>
    </w:p>
    <w:p w14:paraId="11E3D242" w14:textId="77777777" w:rsidR="007E5A01" w:rsidRPr="007E5A01" w:rsidRDefault="007E5A01" w:rsidP="007E5A01">
      <w:pPr>
        <w:rPr>
          <w:rFonts w:asciiTheme="minorHAnsi" w:hAnsiTheme="minorHAnsi" w:cstheme="minorHAnsi"/>
          <w:lang w:eastAsia="en-US"/>
        </w:rPr>
      </w:pPr>
    </w:p>
    <w:p w14:paraId="3B6CF0DF" w14:textId="15315898" w:rsidR="007E5A01" w:rsidRPr="007E5A01" w:rsidRDefault="007E5A01" w:rsidP="007E5A01">
      <w:pPr>
        <w:rPr>
          <w:rFonts w:asciiTheme="minorHAnsi" w:hAnsiTheme="minorHAnsi" w:cstheme="minorHAnsi"/>
          <w:bCs/>
        </w:rPr>
      </w:pPr>
      <w:r w:rsidRPr="007E5A01">
        <w:rPr>
          <w:rFonts w:asciiTheme="minorHAnsi" w:hAnsiTheme="minorHAnsi" w:cstheme="minorHAnsi"/>
          <w:bCs/>
        </w:rPr>
        <w:t>V okviru oddaje ponudbe javnega naročila »DOBAVA ŽIVIL« izjavljamo:</w:t>
      </w:r>
    </w:p>
    <w:p w14:paraId="34BFED66" w14:textId="77777777" w:rsidR="007E5A01" w:rsidRPr="007E5A01" w:rsidRDefault="007E5A01" w:rsidP="007E5A01">
      <w:pPr>
        <w:rPr>
          <w:rFonts w:asciiTheme="minorHAnsi" w:hAnsiTheme="minorHAnsi" w:cstheme="minorHAnsi"/>
          <w:lang w:eastAsia="en-US"/>
        </w:rPr>
      </w:pPr>
    </w:p>
    <w:p w14:paraId="5D616005"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ki so predmet naše ponudbe zdravstveno in higiensko neoporečna ter ustrezajo vsem predpisom in posebnim zahtevam naročnika, kateri so razvidni iz razpisne dokumentacije,</w:t>
      </w:r>
    </w:p>
    <w:p w14:paraId="7BAD84D1"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izpolnjujemo pogoje in načela dobre higienske prakse in HACCP sistema,</w:t>
      </w:r>
    </w:p>
    <w:p w14:paraId="4ACD406F"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upoštevamo vse evropske uredbe in nacionalne predpise, ki se nanašajo na higieno živil in zdravstveno tehnične pogoje v proizvodnji in prometu z živili,</w:t>
      </w:r>
    </w:p>
    <w:p w14:paraId="3F2DBB90"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imamo v družbi organizirano službo za nadzor nad kakovostjo živil oz. nam njihovo kakovost nadzira za to pooblaščeni nacionalni zavod,</w:t>
      </w:r>
    </w:p>
    <w:p w14:paraId="588169F7"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 xml:space="preserve">da so vsa živila I. kvalitete, </w:t>
      </w:r>
    </w:p>
    <w:p w14:paraId="77CAFCB9"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imajo živila čim manj dodatkov – aditivov (konzervansov, umetnih sladil, umetnih barvil, umetnih arom, ojačevalcev okusov…),</w:t>
      </w:r>
    </w:p>
    <w:p w14:paraId="414E36CC" w14:textId="4FDA6472"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deklarirana v slovenskem jeziku</w:t>
      </w:r>
      <w:r>
        <w:rPr>
          <w:rFonts w:asciiTheme="minorHAnsi" w:hAnsiTheme="minorHAnsi" w:cstheme="minorHAnsi"/>
          <w:lang w:eastAsia="en-US"/>
        </w:rPr>
        <w:t>,</w:t>
      </w:r>
    </w:p>
    <w:p w14:paraId="70991808"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 pri artiklih živalskega izvora na dobavnici ali deklaraciji viden izvor oz. poreklo živila,</w:t>
      </w:r>
    </w:p>
    <w:p w14:paraId="3C3BE8A3"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bosta sadje in zelenjava ustrezne zrelosti za uživanje na dan dobave, razen če naročnik ne zahteva drugače, enake kvalitete v celi transportni enoti pakiranja, brez vmesnih poškodovanih plodov,</w:t>
      </w:r>
    </w:p>
    <w:p w14:paraId="61588742"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ravnamo v skladu z Uredbo o embalaži in odpadni embalaži.</w:t>
      </w:r>
    </w:p>
    <w:p w14:paraId="5AD1303C" w14:textId="77777777" w:rsidR="007E5A01" w:rsidRPr="007E5A01" w:rsidRDefault="007E5A01" w:rsidP="007E5A01">
      <w:pPr>
        <w:jc w:val="both"/>
        <w:rPr>
          <w:rFonts w:asciiTheme="minorHAnsi" w:hAnsiTheme="minorHAnsi" w:cstheme="minorHAnsi"/>
          <w:lang w:eastAsia="en-US"/>
        </w:rPr>
      </w:pPr>
    </w:p>
    <w:p w14:paraId="42983CC1" w14:textId="596149DE" w:rsidR="007E5A01" w:rsidRPr="007E5A01" w:rsidRDefault="007E5A01" w:rsidP="007E5A01">
      <w:pPr>
        <w:jc w:val="both"/>
        <w:rPr>
          <w:rFonts w:asciiTheme="minorHAnsi" w:hAnsiTheme="minorHAnsi" w:cstheme="minorHAnsi"/>
          <w:lang w:eastAsia="en-US"/>
        </w:rPr>
      </w:pPr>
      <w:r w:rsidRPr="007E5A01">
        <w:rPr>
          <w:rFonts w:asciiTheme="minorHAnsi" w:hAnsiTheme="minorHAnsi" w:cstheme="minorHAnsi"/>
          <w:lang w:eastAsia="en-US"/>
        </w:rPr>
        <w:t>Izjavljamo:</w:t>
      </w:r>
    </w:p>
    <w:p w14:paraId="655F7EB2" w14:textId="77777777"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izpolnjujemo in upoštevamo predpise o higieni in zdravstveno tehničnih pogojih v proizvodnji in prometu živil izdanih na podlagi Zakona o zdravstveni ustreznosti živil in izdelkov ter snovi, ki prihajajo v stik z živili (UL RS, št. 52/00, 42/02 in 47/04-ZdZPZ) ter predpise na podlagi Zakona o veterinarstvu – za živila živalskega izvora (UL RS št. 33/01, 110/01-ZGO-1, 45/04-ZdZPKG, 93/05-ZVMS, 90/12-ZdZPVHVVR in 22/18), Zakona o veterinarskih merilih skladnosti (UL RS, št. 93/05, 90/12-ZdZPVHVVR in 23/13-ZZZiv-C, 40/14-ZIN-B in 22/18), Zakona o kmetijstvu (UL RS, št. 45/08, 57/12, 90/12-ZdZPVHVVR, 26/14, 32/15, 27/17, 22/18, 86/21-odl. US in 123/21) in Zakona o krmi (UL RS, št. 127/06, 90/12-ZdZPVHVVR). Ponudnik upošteva pravilnik o varnosti hitro zamrznjenih živil (UL RS, št. 87/14);</w:t>
      </w:r>
    </w:p>
    <w:p w14:paraId="5AF40B44" w14:textId="72FEF4B8"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upoštevamo obveznosti Uredbe o izvajanju delov določenih uredb skupnosti glede živil, higiene živil in uradnega nadzora nad živili (UL RS, št. 72/10), uredbo Komisije (ES), št. 37/2005, o spremljanju temperature v prevoznih sredstvih, skladiščih in pri shranjevanju hitro zamrznjenih živil, namenjenih za prehrano ljudi (UL RS, št. 10/05, st. 18; z vsemi spremembami), Uredbo o izvajanju uredb Sveta in Komisije (ES) o onesnaževalih v živilih (UL RS, št. 27/07, 38/10 in 57/11), Uredbo Sveta (EGS), št. 315/93, o določitvi postopkov Skupnosti za kontaminate v hrani (UL L št. 37/93, str. 1), Uredbo (ES) Komisije št. 1881/06 o določitvi mejnih vrednosti nekaterih onesnaževal v živilih (UL L št. 364, str. 5)</w:t>
      </w:r>
    </w:p>
    <w:p w14:paraId="5F612963" w14:textId="77777777" w:rsidR="007E5A01" w:rsidRDefault="007E5A01" w:rsidP="007E5A01">
      <w:pPr>
        <w:tabs>
          <w:tab w:val="num" w:pos="426"/>
        </w:tabs>
        <w:rPr>
          <w:sz w:val="24"/>
          <w:szCs w:val="24"/>
          <w:lang w:eastAsia="en-US"/>
        </w:rPr>
      </w:pPr>
    </w:p>
    <w:p w14:paraId="2D7D9435" w14:textId="77777777" w:rsidR="007E5A01" w:rsidRDefault="007E5A01" w:rsidP="007E5A01">
      <w:pPr>
        <w:tabs>
          <w:tab w:val="num" w:pos="426"/>
        </w:tabs>
        <w:rPr>
          <w:sz w:val="24"/>
          <w:szCs w:val="24"/>
          <w:lang w:eastAsia="en-US"/>
        </w:rPr>
      </w:pPr>
    </w:p>
    <w:sdt>
      <w:sdtPr>
        <w:rPr>
          <w:rFonts w:asciiTheme="minorHAnsi" w:hAnsiTheme="minorHAnsi" w:cstheme="minorHAnsi"/>
          <w:sz w:val="24"/>
          <w:szCs w:val="24"/>
        </w:rPr>
        <w:id w:val="-166250258"/>
        <w:placeholder>
          <w:docPart w:val="71A9659B3265445BB452829B2AD018B6"/>
        </w:placeholder>
        <w:showingPlcHdr/>
        <w:text/>
      </w:sdtPr>
      <w:sdtEndPr>
        <w:rPr>
          <w:sz w:val="22"/>
          <w:szCs w:val="22"/>
        </w:rPr>
      </w:sdtEndPr>
      <w:sdtContent>
        <w:p w14:paraId="4BD9817F"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7249BAB4"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(Kraj in datum)                                                                                     Žig            </w:t>
      </w:r>
    </w:p>
    <w:p w14:paraId="54927D78" w14:textId="77777777" w:rsidR="007E5A01" w:rsidRPr="007E5A01" w:rsidRDefault="007E5A01" w:rsidP="007E5A01">
      <w:pPr>
        <w:jc w:val="both"/>
        <w:rPr>
          <w:rFonts w:asciiTheme="minorHAnsi" w:hAnsiTheme="minorHAnsi" w:cstheme="minorHAnsi"/>
        </w:rPr>
      </w:pPr>
    </w:p>
    <w:sdt>
      <w:sdtPr>
        <w:rPr>
          <w:rFonts w:asciiTheme="minorHAnsi" w:hAnsiTheme="minorHAnsi" w:cstheme="minorHAnsi"/>
        </w:rPr>
        <w:id w:val="1111011210"/>
        <w:placeholder>
          <w:docPart w:val="71A9659B3265445BB452829B2AD018B6"/>
        </w:placeholder>
        <w:showingPlcHdr/>
        <w:text/>
      </w:sdtPr>
      <w:sdtContent>
        <w:p w14:paraId="12E44ACD"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5B1644A8"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(Naziv in podpis zakonitega zastopnika ponudnika) </w:t>
      </w:r>
    </w:p>
    <w:p w14:paraId="5AC0A6EA" w14:textId="77777777" w:rsidR="007E5A01" w:rsidRDefault="007E5A01" w:rsidP="00C83017">
      <w:pPr>
        <w:tabs>
          <w:tab w:val="left" w:pos="2694"/>
          <w:tab w:val="left" w:pos="2977"/>
        </w:tabs>
        <w:ind w:right="1"/>
        <w:rPr>
          <w:rFonts w:asciiTheme="minorHAnsi" w:hAnsiTheme="minorHAnsi" w:cstheme="minorHAnsi"/>
          <w:b/>
          <w:i/>
        </w:rPr>
      </w:pP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5"/>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FCF0CF9" w:rsidR="00C83017" w:rsidRPr="000845B4" w:rsidRDefault="0072643F" w:rsidP="00033FE5">
      <w:pPr>
        <w:pStyle w:val="Odstavekseznama"/>
        <w:numPr>
          <w:ilvl w:val="0"/>
          <w:numId w:val="21"/>
        </w:numPr>
        <w:spacing w:after="120"/>
        <w:ind w:left="426" w:hanging="426"/>
        <w:jc w:val="both"/>
        <w:rPr>
          <w:rFonts w:asciiTheme="minorHAnsi" w:hAnsiTheme="minorHAnsi" w:cstheme="minorHAnsi"/>
          <w:color w:val="000000"/>
          <w:sz w:val="24"/>
          <w:szCs w:val="24"/>
        </w:rPr>
      </w:pPr>
      <w:r w:rsidRPr="00E1206E">
        <w:rPr>
          <w:rFonts w:asciiTheme="minorHAnsi" w:hAnsiTheme="minorHAnsi" w:cstheme="minorHAnsi"/>
          <w:bCs/>
          <w:sz w:val="24"/>
          <w:szCs w:val="24"/>
        </w:rPr>
        <w:t>V okviru oddaje ponudbe javnega naročila »</w:t>
      </w:r>
      <w:r>
        <w:rPr>
          <w:rFonts w:asciiTheme="minorHAnsi" w:hAnsiTheme="minorHAnsi" w:cstheme="minorHAnsi"/>
          <w:bCs/>
          <w:sz w:val="24"/>
          <w:szCs w:val="24"/>
        </w:rPr>
        <w:t>DOBAVA ŽIVIL</w:t>
      </w:r>
      <w:r w:rsidRPr="00E1206E">
        <w:rPr>
          <w:rFonts w:asciiTheme="minorHAnsi" w:hAnsiTheme="minorHAnsi" w:cstheme="minorHAnsi"/>
          <w:bCs/>
          <w:sz w:val="24"/>
          <w:szCs w:val="24"/>
        </w:rPr>
        <w:t>«</w:t>
      </w:r>
      <w:r>
        <w:rPr>
          <w:rFonts w:asciiTheme="minorHAnsi" w:hAnsiTheme="minorHAnsi" w:cstheme="minorHAnsi"/>
          <w:bCs/>
          <w:sz w:val="24"/>
          <w:szCs w:val="24"/>
        </w:rPr>
        <w:t xml:space="preserve">, </w:t>
      </w:r>
      <w:r>
        <w:rPr>
          <w:rFonts w:asciiTheme="minorHAnsi" w:hAnsiTheme="minorHAnsi" w:cstheme="minorHAnsi"/>
          <w:color w:val="000000"/>
          <w:sz w:val="24"/>
          <w:szCs w:val="24"/>
        </w:rPr>
        <w:t>p</w:t>
      </w:r>
      <w:r w:rsidR="00C83017" w:rsidRPr="000845B4">
        <w:rPr>
          <w:rFonts w:asciiTheme="minorHAnsi" w:hAnsiTheme="minorHAnsi" w:cstheme="minorHAnsi"/>
          <w:color w:val="000000"/>
          <w:sz w:val="24"/>
          <w:szCs w:val="24"/>
        </w:rPr>
        <w:t xml:space="preserve">od materialno in kazensko odgovornostjo izjavljamo, da nismo v enem od spodaj navedenih položajev, ki jih opredeljuje </w:t>
      </w:r>
      <w:r w:rsidR="00C83017"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00C83017"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5636120D" w14:textId="09CCC5DB" w:rsidR="00B62293" w:rsidRPr="00070CDB" w:rsidRDefault="00B62293" w:rsidP="00070CDB">
      <w:pPr>
        <w:pStyle w:val="Odstavekseznama"/>
        <w:numPr>
          <w:ilvl w:val="0"/>
          <w:numId w:val="21"/>
        </w:numPr>
        <w:spacing w:after="120"/>
        <w:ind w:left="426" w:hanging="426"/>
        <w:jc w:val="both"/>
        <w:rPr>
          <w:rFonts w:asciiTheme="minorHAnsi" w:hAnsiTheme="minorHAnsi" w:cstheme="minorHAnsi"/>
          <w:bCs/>
          <w:sz w:val="24"/>
          <w:szCs w:val="24"/>
        </w:rPr>
      </w:pPr>
      <w:r w:rsidRPr="00070CDB">
        <w:rPr>
          <w:rFonts w:asciiTheme="minorHAnsi" w:hAnsiTheme="minorHAnsi" w:cstheme="minorHAnsi"/>
          <w:bCs/>
          <w:sz w:val="24"/>
          <w:szCs w:val="24"/>
        </w:rPr>
        <w:t>V zvezi z javnim naročilom »</w:t>
      </w:r>
      <w:r w:rsidRPr="00B62293">
        <w:rPr>
          <w:rFonts w:asciiTheme="minorHAnsi" w:hAnsiTheme="minorHAnsi" w:cstheme="minorHAnsi"/>
          <w:bCs/>
          <w:sz w:val="24"/>
          <w:szCs w:val="24"/>
        </w:rPr>
        <w:t>DOBAVA ŽIVIL«</w:t>
      </w:r>
      <w:r w:rsidRPr="00070CDB">
        <w:rPr>
          <w:rFonts w:asciiTheme="minorHAnsi" w:hAnsiTheme="minorHAnsi" w:cstheme="minorHAnsi"/>
          <w:bCs/>
          <w:sz w:val="24"/>
          <w:szCs w:val="24"/>
        </w:rPr>
        <w:t xml:space="preserve"> izjavljamo, da:</w:t>
      </w:r>
    </w:p>
    <w:p w14:paraId="735F6DA3" w14:textId="6FC1DF4A" w:rsidR="00B62293" w:rsidRPr="0078696D" w:rsidRDefault="00B62293" w:rsidP="00B62293">
      <w:pPr>
        <w:numPr>
          <w:ilvl w:val="0"/>
          <w:numId w:val="45"/>
        </w:numPr>
        <w:tabs>
          <w:tab w:val="clear" w:pos="720"/>
          <w:tab w:val="num" w:pos="1134"/>
        </w:tabs>
        <w:suppressAutoHyphens w:val="0"/>
        <w:ind w:left="1134" w:hanging="283"/>
        <w:jc w:val="both"/>
        <w:rPr>
          <w:rFonts w:asciiTheme="minorHAnsi" w:hAnsiTheme="minorHAnsi" w:cstheme="minorHAnsi"/>
          <w:sz w:val="24"/>
          <w:szCs w:val="24"/>
        </w:rPr>
      </w:pPr>
      <w:r w:rsidRPr="0078696D">
        <w:rPr>
          <w:rFonts w:asciiTheme="minorHAnsi" w:hAnsiTheme="minorHAnsi" w:cstheme="minorHAnsi"/>
          <w:sz w:val="24"/>
          <w:szCs w:val="24"/>
        </w:rPr>
        <w:t xml:space="preserve">smo seznanjeni z vsemi pogoji in zahtevami Dokumentacije za oddajo javnega naročila z oznako </w:t>
      </w:r>
      <w:r w:rsidR="00F87F11">
        <w:rPr>
          <w:rFonts w:asciiTheme="minorHAnsi" w:hAnsiTheme="minorHAnsi" w:cstheme="minorHAnsi"/>
          <w:iCs/>
          <w:sz w:val="24"/>
          <w:szCs w:val="24"/>
        </w:rPr>
        <w:t>BL-</w:t>
      </w:r>
      <w:r w:rsidR="00B46B93">
        <w:rPr>
          <w:rFonts w:asciiTheme="minorHAnsi" w:hAnsiTheme="minorHAnsi" w:cstheme="minorHAnsi"/>
          <w:iCs/>
          <w:sz w:val="24"/>
          <w:szCs w:val="24"/>
        </w:rPr>
        <w:t>5</w:t>
      </w:r>
      <w:r w:rsidR="00F87F11">
        <w:rPr>
          <w:rFonts w:asciiTheme="minorHAnsi" w:hAnsiTheme="minorHAnsi" w:cstheme="minorHAnsi"/>
          <w:iCs/>
          <w:sz w:val="24"/>
          <w:szCs w:val="24"/>
        </w:rPr>
        <w:t>/2025</w:t>
      </w:r>
      <w:r w:rsidRPr="0078696D">
        <w:rPr>
          <w:rFonts w:asciiTheme="minorHAnsi" w:hAnsiTheme="minorHAnsi" w:cstheme="minorHAnsi"/>
          <w:sz w:val="24"/>
          <w:szCs w:val="24"/>
        </w:rPr>
        <w:t>,</w:t>
      </w:r>
    </w:p>
    <w:p w14:paraId="2EFDFC27" w14:textId="44D6D530" w:rsidR="00B62293" w:rsidRPr="0078696D" w:rsidRDefault="00B62293" w:rsidP="00B62293">
      <w:pPr>
        <w:numPr>
          <w:ilvl w:val="0"/>
          <w:numId w:val="45"/>
        </w:numPr>
        <w:tabs>
          <w:tab w:val="clear" w:pos="720"/>
          <w:tab w:val="num" w:pos="1134"/>
        </w:tabs>
        <w:suppressAutoHyphens w:val="0"/>
        <w:ind w:left="1134" w:hanging="283"/>
        <w:jc w:val="both"/>
        <w:rPr>
          <w:rFonts w:asciiTheme="minorHAnsi" w:hAnsiTheme="minorHAnsi" w:cstheme="minorHAnsi"/>
          <w:sz w:val="24"/>
          <w:szCs w:val="24"/>
        </w:rPr>
      </w:pPr>
      <w:r w:rsidRPr="0078696D">
        <w:rPr>
          <w:rFonts w:asciiTheme="minorHAnsi" w:hAnsiTheme="minorHAnsi" w:cstheme="minorHAnsi"/>
          <w:sz w:val="24"/>
          <w:szCs w:val="24"/>
        </w:rPr>
        <w:t xml:space="preserve">se z vsemi pogoji Dokumentacije za oddajo javnega naročila z oznako </w:t>
      </w:r>
      <w:r w:rsidR="00F87F11">
        <w:rPr>
          <w:rFonts w:asciiTheme="minorHAnsi" w:hAnsiTheme="minorHAnsi" w:cstheme="minorHAnsi"/>
          <w:iCs/>
          <w:sz w:val="24"/>
          <w:szCs w:val="24"/>
        </w:rPr>
        <w:t>BL-</w:t>
      </w:r>
      <w:r w:rsidR="00B46B93">
        <w:rPr>
          <w:rFonts w:asciiTheme="minorHAnsi" w:hAnsiTheme="minorHAnsi" w:cstheme="minorHAnsi"/>
          <w:iCs/>
          <w:sz w:val="24"/>
          <w:szCs w:val="24"/>
        </w:rPr>
        <w:t>5</w:t>
      </w:r>
      <w:r w:rsidR="00F87F11">
        <w:rPr>
          <w:rFonts w:asciiTheme="minorHAnsi" w:hAnsiTheme="minorHAnsi" w:cstheme="minorHAnsi"/>
          <w:iCs/>
          <w:sz w:val="24"/>
          <w:szCs w:val="24"/>
        </w:rPr>
        <w:t>/2025</w:t>
      </w:r>
      <w:r w:rsidRPr="0078696D">
        <w:rPr>
          <w:rFonts w:asciiTheme="minorHAnsi" w:hAnsiTheme="minorHAnsi" w:cstheme="minorHAnsi"/>
          <w:sz w:val="24"/>
          <w:szCs w:val="24"/>
        </w:rPr>
        <w:t>v celoti strinjamo,</w:t>
      </w:r>
    </w:p>
    <w:p w14:paraId="60BF3A69" w14:textId="003A1716" w:rsidR="00B62293" w:rsidRPr="0078696D" w:rsidRDefault="00B62293" w:rsidP="00B62293">
      <w:pPr>
        <w:numPr>
          <w:ilvl w:val="0"/>
          <w:numId w:val="45"/>
        </w:numPr>
        <w:tabs>
          <w:tab w:val="clear" w:pos="720"/>
          <w:tab w:val="num" w:pos="1134"/>
        </w:tabs>
        <w:suppressAutoHyphens w:val="0"/>
        <w:ind w:left="1134" w:hanging="283"/>
        <w:jc w:val="both"/>
        <w:rPr>
          <w:rFonts w:asciiTheme="minorHAnsi" w:hAnsiTheme="minorHAnsi" w:cstheme="minorHAnsi"/>
          <w:sz w:val="24"/>
          <w:szCs w:val="24"/>
        </w:rPr>
      </w:pPr>
      <w:r w:rsidRPr="0078696D">
        <w:rPr>
          <w:rFonts w:asciiTheme="minorHAnsi" w:hAnsiTheme="minorHAnsi" w:cstheme="minorHAnsi"/>
          <w:sz w:val="24"/>
          <w:szCs w:val="24"/>
        </w:rPr>
        <w:t xml:space="preserve">izpolnjujemo vse pogoje, ki so določeni v Dokumentaciji za oddajo javnega naročila z oznako </w:t>
      </w:r>
      <w:r w:rsidR="00F87F11">
        <w:rPr>
          <w:rFonts w:asciiTheme="minorHAnsi" w:hAnsiTheme="minorHAnsi" w:cstheme="minorHAnsi"/>
          <w:iCs/>
          <w:sz w:val="24"/>
          <w:szCs w:val="24"/>
        </w:rPr>
        <w:t>BL-</w:t>
      </w:r>
      <w:r w:rsidR="00B46B93">
        <w:rPr>
          <w:rFonts w:asciiTheme="minorHAnsi" w:hAnsiTheme="minorHAnsi" w:cstheme="minorHAnsi"/>
          <w:iCs/>
          <w:sz w:val="24"/>
          <w:szCs w:val="24"/>
        </w:rPr>
        <w:t>5</w:t>
      </w:r>
      <w:r w:rsidR="00F87F11">
        <w:rPr>
          <w:rFonts w:asciiTheme="minorHAnsi" w:hAnsiTheme="minorHAnsi" w:cstheme="minorHAnsi"/>
          <w:iCs/>
          <w:sz w:val="24"/>
          <w:szCs w:val="24"/>
        </w:rPr>
        <w:t>/2025</w:t>
      </w:r>
      <w:r w:rsidRPr="0078696D">
        <w:rPr>
          <w:rFonts w:asciiTheme="minorHAnsi" w:hAnsiTheme="minorHAnsi" w:cstheme="minorHAnsi"/>
          <w:sz w:val="24"/>
          <w:szCs w:val="24"/>
        </w:rPr>
        <w:t>, in jih bomo izpolnjevali tudi v primeru sklenitve pogodbe</w:t>
      </w:r>
      <w:r w:rsidR="00F87F11">
        <w:rPr>
          <w:rFonts w:asciiTheme="minorHAnsi" w:hAnsiTheme="minorHAnsi" w:cstheme="minorHAnsi"/>
          <w:sz w:val="24"/>
          <w:szCs w:val="24"/>
        </w:rPr>
        <w:t>/okvirnega sporazuma</w:t>
      </w:r>
      <w:r w:rsidRPr="0078696D">
        <w:rPr>
          <w:rFonts w:asciiTheme="minorHAnsi" w:hAnsiTheme="minorHAnsi" w:cstheme="minorHAnsi"/>
          <w:sz w:val="24"/>
          <w:szCs w:val="24"/>
        </w:rPr>
        <w:t>.</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316011">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4F945D51"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7D26B0">
        <w:rPr>
          <w:rFonts w:asciiTheme="minorHAnsi" w:hAnsiTheme="minorHAnsi" w:cstheme="minorHAnsi"/>
          <w:bCs/>
          <w:sz w:val="24"/>
          <w:szCs w:val="24"/>
        </w:rPr>
        <w:t>DOBAVA ŽIVIL</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1F9C96AF"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ponudnika)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D9DFB" w14:textId="77777777" w:rsidR="001754DF" w:rsidRDefault="001754DF">
      <w:r>
        <w:separator/>
      </w:r>
    </w:p>
  </w:endnote>
  <w:endnote w:type="continuationSeparator" w:id="0">
    <w:p w14:paraId="0B678BF6" w14:textId="77777777" w:rsidR="001754DF" w:rsidRDefault="0017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default"/>
    <w:sig w:usb0="00000000" w:usb1="0000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AE0" w14:textId="1BDEF064" w:rsidR="00410F91" w:rsidRDefault="00E210CF" w:rsidP="00220B81">
    <w:pPr>
      <w:pStyle w:val="Noga"/>
    </w:pPr>
    <w:r>
      <w:fldChar w:fldCharType="begin"/>
    </w:r>
    <w:r>
      <w:instrText xml:space="preserve"> PAGE </w:instrText>
    </w:r>
    <w:r>
      <w:fldChar w:fldCharType="separate"/>
    </w:r>
    <w:r>
      <w:rPr>
        <w:noProof/>
      </w:rPr>
      <w:t>17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B4AC1" w14:textId="77777777" w:rsidR="001754DF" w:rsidRDefault="001754DF">
      <w:r>
        <w:separator/>
      </w:r>
    </w:p>
  </w:footnote>
  <w:footnote w:type="continuationSeparator" w:id="0">
    <w:p w14:paraId="12236676" w14:textId="77777777" w:rsidR="001754DF" w:rsidRDefault="001754DF">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6763048C" w14:textId="74AA0B3C" w:rsidR="00FC277E" w:rsidRDefault="00FC277E" w:rsidP="00B610E0">
      <w:pPr>
        <w:pStyle w:val="Sprotnaopomba-besedilo"/>
        <w:ind w:left="567" w:hanging="141"/>
        <w:jc w:val="both"/>
      </w:pPr>
      <w:r>
        <w:rPr>
          <w:rStyle w:val="Sprotnaopomba-sklic"/>
        </w:rPr>
        <w:footnoteRef/>
      </w:r>
      <w:r>
        <w:t xml:space="preserve"> </w:t>
      </w:r>
      <w:r w:rsidRPr="00FC277E">
        <w:rPr>
          <w:rFonts w:asciiTheme="minorHAnsi" w:hAnsiTheme="minorHAnsi" w:cstheme="minorHAnsi"/>
          <w:bCs/>
          <w:sz w:val="18"/>
          <w:szCs w:val="18"/>
        </w:rPr>
        <w:t xml:space="preserve">Zakonu o kmetijstvu (Uradni list RS, št. </w:t>
      </w:r>
      <w:hyperlink r:id="rId2" w:tgtFrame="_blank" w:tooltip="Zakon o kmetijstvu (ZKme-1)" w:history="1">
        <w:r w:rsidRPr="00FC277E">
          <w:rPr>
            <w:rFonts w:asciiTheme="minorHAnsi" w:hAnsiTheme="minorHAnsi" w:cstheme="minorHAnsi"/>
            <w:bCs/>
            <w:sz w:val="18"/>
            <w:szCs w:val="18"/>
          </w:rPr>
          <w:t>45/08</w:t>
        </w:r>
      </w:hyperlink>
      <w:r w:rsidRPr="00FC277E">
        <w:rPr>
          <w:rFonts w:asciiTheme="minorHAnsi" w:hAnsiTheme="minorHAnsi" w:cstheme="minorHAnsi"/>
          <w:bCs/>
          <w:sz w:val="18"/>
          <w:szCs w:val="18"/>
        </w:rPr>
        <w:t xml:space="preserve">, </w:t>
      </w:r>
      <w:hyperlink r:id="rId3" w:tgtFrame="_blank" w:tooltip="Zakon o spremembah in dopolnitvah Zakona o kmetijstvu" w:history="1">
        <w:r w:rsidRPr="00FC277E">
          <w:rPr>
            <w:rFonts w:asciiTheme="minorHAnsi" w:hAnsiTheme="minorHAnsi" w:cstheme="minorHAnsi"/>
            <w:bCs/>
            <w:sz w:val="18"/>
            <w:szCs w:val="18"/>
          </w:rPr>
          <w:t>57/12</w:t>
        </w:r>
      </w:hyperlink>
      <w:r w:rsidRPr="00FC277E">
        <w:rPr>
          <w:rFonts w:asciiTheme="minorHAnsi" w:hAnsiTheme="minorHAnsi" w:cstheme="minorHAnsi"/>
          <w:bCs/>
          <w:sz w:val="18"/>
          <w:szCs w:val="18"/>
        </w:rPr>
        <w:t xml:space="preserve">, </w:t>
      </w:r>
      <w:hyperlink r:id="rId4" w:tgtFrame="_blank" w:tooltip="Zakon o spremembah in dopolnitvah določenih zakonov na področju varne hrane, veterinarstva in varstva rastlin" w:history="1">
        <w:r w:rsidRPr="00FC277E">
          <w:rPr>
            <w:rFonts w:asciiTheme="minorHAnsi" w:hAnsiTheme="minorHAnsi" w:cstheme="minorHAnsi"/>
            <w:bCs/>
            <w:sz w:val="18"/>
            <w:szCs w:val="18"/>
          </w:rPr>
          <w:t>90/12</w:t>
        </w:r>
      </w:hyperlink>
      <w:r w:rsidRPr="00FC277E">
        <w:rPr>
          <w:rFonts w:asciiTheme="minorHAnsi" w:hAnsiTheme="minorHAnsi" w:cstheme="minorHAnsi"/>
          <w:bCs/>
          <w:sz w:val="18"/>
          <w:szCs w:val="18"/>
        </w:rPr>
        <w:t xml:space="preserve"> – ZdZPVHVVR, </w:t>
      </w:r>
      <w:hyperlink r:id="rId5" w:tgtFrame="_blank" w:tooltip="Zakon o spremembah in dopolnitvah Zakona o kmetijstvu" w:history="1">
        <w:r w:rsidRPr="00FC277E">
          <w:rPr>
            <w:rFonts w:asciiTheme="minorHAnsi" w:hAnsiTheme="minorHAnsi" w:cstheme="minorHAnsi"/>
            <w:bCs/>
            <w:sz w:val="18"/>
            <w:szCs w:val="18"/>
          </w:rPr>
          <w:t>26/14</w:t>
        </w:r>
      </w:hyperlink>
      <w:r w:rsidRPr="00FC277E">
        <w:rPr>
          <w:rFonts w:asciiTheme="minorHAnsi" w:hAnsiTheme="minorHAnsi" w:cstheme="minorHAnsi"/>
          <w:bCs/>
          <w:sz w:val="18"/>
          <w:szCs w:val="18"/>
        </w:rPr>
        <w:t xml:space="preserve">, </w:t>
      </w:r>
      <w:hyperlink r:id="rId6" w:tgtFrame="_blank" w:tooltip="Zakon o spremembi Zakona o kmetijstvu" w:history="1">
        <w:r w:rsidRPr="00FC277E">
          <w:rPr>
            <w:rFonts w:asciiTheme="minorHAnsi" w:hAnsiTheme="minorHAnsi" w:cstheme="minorHAnsi"/>
            <w:bCs/>
            <w:sz w:val="18"/>
            <w:szCs w:val="18"/>
          </w:rPr>
          <w:t>32/15</w:t>
        </w:r>
      </w:hyperlink>
      <w:r w:rsidRPr="00FC277E">
        <w:rPr>
          <w:rFonts w:asciiTheme="minorHAnsi" w:hAnsiTheme="minorHAnsi" w:cstheme="minorHAnsi"/>
          <w:bCs/>
          <w:sz w:val="18"/>
          <w:szCs w:val="18"/>
        </w:rPr>
        <w:t xml:space="preserve">, </w:t>
      </w:r>
      <w:hyperlink r:id="rId7" w:tgtFrame="_blank" w:tooltip="Zakon o spremembah in dopolnitvah Zakona o kmetijstvu" w:history="1">
        <w:r w:rsidRPr="00FC277E">
          <w:rPr>
            <w:rFonts w:asciiTheme="minorHAnsi" w:hAnsiTheme="minorHAnsi" w:cstheme="minorHAnsi"/>
            <w:bCs/>
            <w:sz w:val="18"/>
            <w:szCs w:val="18"/>
          </w:rPr>
          <w:t>27/17</w:t>
        </w:r>
      </w:hyperlink>
      <w:r w:rsidRPr="00FC277E">
        <w:rPr>
          <w:rFonts w:asciiTheme="minorHAnsi" w:hAnsiTheme="minorHAnsi" w:cstheme="minorHAnsi"/>
          <w:bCs/>
          <w:sz w:val="18"/>
          <w:szCs w:val="18"/>
        </w:rPr>
        <w:t xml:space="preserve">, </w:t>
      </w:r>
      <w:hyperlink r:id="rId8" w:tgtFrame="_blank" w:tooltip="Zakon o spremembah in dopolnitvah Zakona o kmetijstvu" w:history="1">
        <w:r w:rsidRPr="00FC277E">
          <w:rPr>
            <w:rFonts w:asciiTheme="minorHAnsi" w:hAnsiTheme="minorHAnsi" w:cstheme="minorHAnsi"/>
            <w:bCs/>
            <w:sz w:val="18"/>
            <w:szCs w:val="18"/>
          </w:rPr>
          <w:t>22/18</w:t>
        </w:r>
      </w:hyperlink>
      <w:r w:rsidRPr="00FC277E">
        <w:rPr>
          <w:rFonts w:asciiTheme="minorHAnsi" w:hAnsiTheme="minorHAnsi" w:cstheme="minorHAnsi"/>
          <w:bCs/>
          <w:sz w:val="18"/>
          <w:szCs w:val="18"/>
        </w:rPr>
        <w:t xml:space="preserve">, </w:t>
      </w:r>
      <w:hyperlink r:id="rId9" w:tgtFrame="_blank" w:tooltip="Odločba o delni razveljavitvi tretjega odstavka 61.f člena Zakona o kmetijstvu" w:history="1">
        <w:r w:rsidRPr="00FC277E">
          <w:rPr>
            <w:rFonts w:asciiTheme="minorHAnsi" w:hAnsiTheme="minorHAnsi" w:cstheme="minorHAnsi"/>
            <w:bCs/>
            <w:sz w:val="18"/>
            <w:szCs w:val="18"/>
          </w:rPr>
          <w:t>86/21</w:t>
        </w:r>
      </w:hyperlink>
      <w:r w:rsidRPr="00FC277E">
        <w:rPr>
          <w:rFonts w:asciiTheme="minorHAnsi" w:hAnsiTheme="minorHAnsi" w:cstheme="minorHAnsi"/>
          <w:bCs/>
          <w:sz w:val="18"/>
          <w:szCs w:val="18"/>
        </w:rPr>
        <w:t xml:space="preserve"> – odl. US, </w:t>
      </w:r>
      <w:hyperlink r:id="rId10" w:tgtFrame="_blank" w:tooltip="Zakon o spremembah in dopolnitvah Zakona o kmetijstvu" w:history="1">
        <w:r w:rsidRPr="00FC277E">
          <w:rPr>
            <w:rFonts w:asciiTheme="minorHAnsi" w:hAnsiTheme="minorHAnsi" w:cstheme="minorHAnsi"/>
            <w:bCs/>
            <w:sz w:val="18"/>
            <w:szCs w:val="18"/>
          </w:rPr>
          <w:t>123/21</w:t>
        </w:r>
      </w:hyperlink>
      <w:r w:rsidRPr="00FC277E">
        <w:rPr>
          <w:rFonts w:asciiTheme="minorHAnsi" w:hAnsiTheme="minorHAnsi" w:cstheme="minorHAnsi"/>
          <w:bCs/>
          <w:sz w:val="18"/>
          <w:szCs w:val="18"/>
        </w:rPr>
        <w:t xml:space="preserve">, </w:t>
      </w:r>
      <w:hyperlink r:id="rId11" w:tgtFrame="_blank" w:tooltip="Zakon o spremembah in dopolnitvah Zakona o kmetijstvu" w:history="1">
        <w:r w:rsidRPr="00FC277E">
          <w:rPr>
            <w:rFonts w:asciiTheme="minorHAnsi" w:hAnsiTheme="minorHAnsi" w:cstheme="minorHAnsi"/>
            <w:bCs/>
            <w:sz w:val="18"/>
            <w:szCs w:val="18"/>
          </w:rPr>
          <w:t>44/22</w:t>
        </w:r>
      </w:hyperlink>
      <w:r w:rsidRPr="00FC277E">
        <w:rPr>
          <w:rFonts w:asciiTheme="minorHAnsi" w:hAnsiTheme="minorHAnsi" w:cstheme="minorHAnsi"/>
          <w:bCs/>
          <w:sz w:val="18"/>
          <w:szCs w:val="18"/>
        </w:rPr>
        <w:t xml:space="preserve">, </w:t>
      </w:r>
      <w:hyperlink r:id="rId12" w:tgtFrame="_blank" w:tooltip="Zakon o preprečevanju omejevanja konkurence" w:history="1">
        <w:r w:rsidRPr="00FC277E">
          <w:rPr>
            <w:rFonts w:asciiTheme="minorHAnsi" w:hAnsiTheme="minorHAnsi" w:cstheme="minorHAnsi"/>
            <w:bCs/>
            <w:sz w:val="18"/>
            <w:szCs w:val="18"/>
          </w:rPr>
          <w:t>130/22</w:t>
        </w:r>
      </w:hyperlink>
      <w:r w:rsidRPr="00FC277E">
        <w:rPr>
          <w:rFonts w:asciiTheme="minorHAnsi" w:hAnsiTheme="minorHAnsi" w:cstheme="minorHAnsi"/>
          <w:bCs/>
          <w:sz w:val="18"/>
          <w:szCs w:val="18"/>
        </w:rPr>
        <w:t xml:space="preserve"> – ZPOmK-2, </w:t>
      </w:r>
      <w:hyperlink r:id="rId13" w:tgtFrame="_blank" w:tooltip="Zakon o spremembah in dopolnitvah Zakona o kmetijstvu" w:history="1">
        <w:r w:rsidRPr="00FC277E">
          <w:rPr>
            <w:rFonts w:asciiTheme="minorHAnsi" w:hAnsiTheme="minorHAnsi" w:cstheme="minorHAnsi"/>
            <w:bCs/>
            <w:sz w:val="18"/>
            <w:szCs w:val="18"/>
          </w:rPr>
          <w:t>18/23</w:t>
        </w:r>
      </w:hyperlink>
      <w:r w:rsidRPr="00FC277E">
        <w:rPr>
          <w:rFonts w:asciiTheme="minorHAnsi" w:hAnsiTheme="minorHAnsi" w:cstheme="minorHAnsi"/>
          <w:bCs/>
          <w:sz w:val="18"/>
          <w:szCs w:val="18"/>
        </w:rPr>
        <w:t xml:space="preserve"> in </w:t>
      </w:r>
      <w:hyperlink r:id="rId14" w:tgtFrame="_blank" w:tooltip="Zakon o spremembah in dopolnitvah Zakona o kmetijstvu" w:history="1">
        <w:r w:rsidRPr="00FC277E">
          <w:rPr>
            <w:rFonts w:asciiTheme="minorHAnsi" w:hAnsiTheme="minorHAnsi" w:cstheme="minorHAnsi"/>
            <w:bCs/>
            <w:sz w:val="18"/>
            <w:szCs w:val="18"/>
          </w:rPr>
          <w:t>78/23</w:t>
        </w:r>
      </w:hyperlink>
      <w:r w:rsidRPr="00FC277E">
        <w:rPr>
          <w:rFonts w:asciiTheme="minorHAnsi" w:hAnsiTheme="minorHAnsi" w:cstheme="minorHAnsi"/>
          <w:bCs/>
          <w:sz w:val="18"/>
          <w:szCs w:val="18"/>
        </w:rPr>
        <w:t>) ali predpisih EU, ki urejajo sheme kakovosti</w:t>
      </w:r>
      <w:r>
        <w:rPr>
          <w:rFonts w:asciiTheme="minorHAnsi" w:hAnsiTheme="minorHAnsi" w:cstheme="minorHAnsi"/>
          <w:bCs/>
          <w:sz w:val="18"/>
          <w:szCs w:val="18"/>
        </w:rPr>
        <w:t>.</w:t>
      </w:r>
    </w:p>
  </w:footnote>
  <w:footnote w:id="4">
    <w:p w14:paraId="1CCA0790" w14:textId="25E4501D" w:rsidR="004D3EEB" w:rsidRDefault="004D3EEB">
      <w:pPr>
        <w:pStyle w:val="Sprotnaopomba-besedilo"/>
      </w:pPr>
      <w:r>
        <w:rPr>
          <w:rStyle w:val="Sprotnaopomba-sklic"/>
        </w:rPr>
        <w:footnoteRef/>
      </w:r>
      <w:r>
        <w:t xml:space="preserve"> Velja le za kmetijske pridelke</w:t>
      </w:r>
    </w:p>
  </w:footnote>
  <w:footnote w:id="5">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6">
    <w:p w14:paraId="1EBFE761" w14:textId="66E6E7F4" w:rsidR="00442B42" w:rsidRDefault="00442B42">
      <w:pPr>
        <w:pStyle w:val="Sprotnaopomba-besedilo"/>
      </w:pPr>
      <w:r>
        <w:rPr>
          <w:rStyle w:val="Sprotnaopomba-sklic"/>
        </w:rPr>
        <w:footnoteRef/>
      </w:r>
      <w:r>
        <w:t xml:space="preserve"> </w:t>
      </w:r>
      <w:r w:rsidRPr="00442B42">
        <w:rPr>
          <w:rFonts w:asciiTheme="minorHAnsi" w:hAnsiTheme="minorHAnsi" w:cstheme="minorHAnsi"/>
          <w:sz w:val="16"/>
          <w:szCs w:val="16"/>
        </w:rPr>
        <w:t>Okvirni sporazum se ustrezno uskladi</w:t>
      </w:r>
    </w:p>
  </w:footnote>
  <w:footnote w:id="7">
    <w:p w14:paraId="249DE380" w14:textId="60042DA3" w:rsidR="00553978" w:rsidRDefault="00553978">
      <w:pPr>
        <w:pStyle w:val="Sprotnaopomba-besedilo"/>
      </w:pPr>
      <w:r>
        <w:rPr>
          <w:rStyle w:val="Sprotnaopomba-sklic"/>
        </w:rPr>
        <w:footnoteRef/>
      </w:r>
      <w:r>
        <w:t xml:space="preserve"> </w:t>
      </w:r>
      <w:r w:rsidRPr="00553978">
        <w:rPr>
          <w:rFonts w:asciiTheme="minorHAnsi" w:hAnsiTheme="minorHAnsi" w:cstheme="minorHAnsi"/>
          <w:sz w:val="16"/>
          <w:szCs w:val="16"/>
        </w:rPr>
        <w:t>Okvirni sporazum se ustrezno uskladi</w:t>
      </w:r>
    </w:p>
  </w:footnote>
  <w:footnote w:id="8">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4" w:name="_Hlk172534222"/>
      <w:r w:rsidRPr="009A3039">
        <w:rPr>
          <w:shd w:val="clear" w:color="auto" w:fill="FFFFFF" w:themeFill="background1"/>
        </w:rPr>
        <w:t>Velja izključno za tuje gospodarske subjekte, če po tujem pravu institut tihe družbe obstaja.</w:t>
      </w:r>
      <w:bookmarkEnd w:id="34"/>
    </w:p>
  </w:footnote>
  <w:footnote w:id="9">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0CA53C4F"/>
    <w:multiLevelType w:val="hybridMultilevel"/>
    <w:tmpl w:val="D3945B4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5AF1E06"/>
    <w:multiLevelType w:val="multilevel"/>
    <w:tmpl w:val="22F0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61B42F5"/>
    <w:multiLevelType w:val="hybridMultilevel"/>
    <w:tmpl w:val="E4D6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175D7998"/>
    <w:multiLevelType w:val="hybridMultilevel"/>
    <w:tmpl w:val="15C69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2D59F3"/>
    <w:multiLevelType w:val="hybridMultilevel"/>
    <w:tmpl w:val="EDA0C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AF2662B"/>
    <w:multiLevelType w:val="hybridMultilevel"/>
    <w:tmpl w:val="7550E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3"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81F5E3A"/>
    <w:multiLevelType w:val="hybridMultilevel"/>
    <w:tmpl w:val="4D82E6A0"/>
    <w:lvl w:ilvl="0" w:tplc="0128D384">
      <w:start w:val="3"/>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0F5F93"/>
    <w:multiLevelType w:val="multilevel"/>
    <w:tmpl w:val="89FC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F2A1155"/>
    <w:multiLevelType w:val="hybridMultilevel"/>
    <w:tmpl w:val="78BC3594"/>
    <w:lvl w:ilvl="0" w:tplc="DD4A1D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30624C42"/>
    <w:multiLevelType w:val="hybridMultilevel"/>
    <w:tmpl w:val="7058587A"/>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0" w15:restartNumberingAfterBreak="0">
    <w:nsid w:val="341D0A61"/>
    <w:multiLevelType w:val="multilevel"/>
    <w:tmpl w:val="B12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B526A20"/>
    <w:multiLevelType w:val="hybridMultilevel"/>
    <w:tmpl w:val="D862A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4" w15:restartNumberingAfterBreak="0">
    <w:nsid w:val="40E30882"/>
    <w:multiLevelType w:val="hybridMultilevel"/>
    <w:tmpl w:val="2A823ED4"/>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5" w15:restartNumberingAfterBreak="0">
    <w:nsid w:val="460905B3"/>
    <w:multiLevelType w:val="hybridMultilevel"/>
    <w:tmpl w:val="9AA6612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C790D91"/>
    <w:multiLevelType w:val="hybridMultilevel"/>
    <w:tmpl w:val="24706360"/>
    <w:lvl w:ilvl="0" w:tplc="0424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53D27164"/>
    <w:multiLevelType w:val="hybridMultilevel"/>
    <w:tmpl w:val="8DC2E036"/>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8" w15:restartNumberingAfterBreak="0">
    <w:nsid w:val="58FD3BAB"/>
    <w:multiLevelType w:val="multilevel"/>
    <w:tmpl w:val="7AF21FC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AD5A98"/>
    <w:multiLevelType w:val="multilevel"/>
    <w:tmpl w:val="8C18FA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3" w15:restartNumberingAfterBreak="0">
    <w:nsid w:val="64351ABC"/>
    <w:multiLevelType w:val="hybridMultilevel"/>
    <w:tmpl w:val="9EAC9308"/>
    <w:lvl w:ilvl="0" w:tplc="7FE84FB0">
      <w:start w:val="1"/>
      <w:numFmt w:val="upperLetter"/>
      <w:lvlText w:val="%1)"/>
      <w:lvlJc w:val="left"/>
      <w:pPr>
        <w:ind w:left="644" w:hanging="360"/>
      </w:pPr>
      <w:rPr>
        <w:rFonts w:hint="default"/>
      </w:rPr>
    </w:lvl>
    <w:lvl w:ilvl="1" w:tplc="0D5AABEC">
      <w:numFmt w:val="bullet"/>
      <w:lvlText w:val="-"/>
      <w:lvlJc w:val="left"/>
      <w:pPr>
        <w:ind w:left="1364" w:hanging="360"/>
      </w:pPr>
      <w:rPr>
        <w:rFonts w:ascii="Calibri" w:eastAsia="Calibri" w:hAnsi="Calibri" w:cs="Calibr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9117599"/>
    <w:multiLevelType w:val="hybridMultilevel"/>
    <w:tmpl w:val="07EE7A86"/>
    <w:lvl w:ilvl="0" w:tplc="0128D384">
      <w:start w:val="3"/>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3E08F6"/>
    <w:multiLevelType w:val="hybridMultilevel"/>
    <w:tmpl w:val="CFBE6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18559AD"/>
    <w:multiLevelType w:val="hybridMultilevel"/>
    <w:tmpl w:val="FAC84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5" w15:restartNumberingAfterBreak="0">
    <w:nsid w:val="7FB35B22"/>
    <w:multiLevelType w:val="multilevel"/>
    <w:tmpl w:val="0284EBC8"/>
    <w:lvl w:ilvl="0">
      <w:start w:val="1"/>
      <w:numFmt w:val="upperRoman"/>
      <w:lvlText w:val="%1."/>
      <w:lvlJc w:val="righ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64"/>
  </w:num>
  <w:num w:numId="8" w16cid:durableId="1973754691">
    <w:abstractNumId w:val="54"/>
  </w:num>
  <w:num w:numId="9" w16cid:durableId="987518785">
    <w:abstractNumId w:val="37"/>
  </w:num>
  <w:num w:numId="10" w16cid:durableId="524294454">
    <w:abstractNumId w:val="62"/>
  </w:num>
  <w:num w:numId="11" w16cid:durableId="1994405061">
    <w:abstractNumId w:val="55"/>
  </w:num>
  <w:num w:numId="12" w16cid:durableId="1254511682">
    <w:abstractNumId w:val="34"/>
  </w:num>
  <w:num w:numId="13" w16cid:durableId="862980169">
    <w:abstractNumId w:val="43"/>
  </w:num>
  <w:num w:numId="14" w16cid:durableId="1387341714">
    <w:abstractNumId w:val="32"/>
  </w:num>
  <w:num w:numId="15" w16cid:durableId="1261530394">
    <w:abstractNumId w:val="63"/>
  </w:num>
  <w:num w:numId="16" w16cid:durableId="1343706959">
    <w:abstractNumId w:val="57"/>
  </w:num>
  <w:num w:numId="17" w16cid:durableId="1096943350">
    <w:abstractNumId w:val="49"/>
  </w:num>
  <w:num w:numId="18" w16cid:durableId="1857763916">
    <w:abstractNumId w:val="52"/>
  </w:num>
  <w:num w:numId="19" w16cid:durableId="839733287">
    <w:abstractNumId w:val="59"/>
  </w:num>
  <w:num w:numId="20" w16cid:durableId="1571309051">
    <w:abstractNumId w:val="23"/>
  </w:num>
  <w:num w:numId="21" w16cid:durableId="1281373473">
    <w:abstractNumId w:val="51"/>
  </w:num>
  <w:num w:numId="22" w16cid:durableId="1828935385">
    <w:abstractNumId w:val="1"/>
  </w:num>
  <w:num w:numId="23" w16cid:durableId="1136725788">
    <w:abstractNumId w:val="4"/>
  </w:num>
  <w:num w:numId="24" w16cid:durableId="1998729940">
    <w:abstractNumId w:val="6"/>
  </w:num>
  <w:num w:numId="25" w16cid:durableId="1352950116">
    <w:abstractNumId w:val="17"/>
  </w:num>
  <w:num w:numId="26" w16cid:durableId="1543009114">
    <w:abstractNumId w:val="31"/>
  </w:num>
  <w:num w:numId="27" w16cid:durableId="2051880662">
    <w:abstractNumId w:val="41"/>
  </w:num>
  <w:num w:numId="28" w16cid:durableId="2107773316">
    <w:abstractNumId w:val="61"/>
  </w:num>
  <w:num w:numId="29" w16cid:durableId="95713912">
    <w:abstractNumId w:val="28"/>
  </w:num>
  <w:num w:numId="30" w16cid:durableId="1370181698">
    <w:abstractNumId w:val="42"/>
  </w:num>
  <w:num w:numId="31" w16cid:durableId="1062144851">
    <w:abstractNumId w:val="29"/>
  </w:num>
  <w:num w:numId="32" w16cid:durableId="648025101">
    <w:abstractNumId w:val="50"/>
  </w:num>
  <w:num w:numId="33" w16cid:durableId="1789353384">
    <w:abstractNumId w:val="48"/>
  </w:num>
  <w:num w:numId="34" w16cid:durableId="1964380602">
    <w:abstractNumId w:val="40"/>
  </w:num>
  <w:num w:numId="35" w16cid:durableId="167333100">
    <w:abstractNumId w:val="53"/>
  </w:num>
  <w:num w:numId="36" w16cid:durableId="1952544291">
    <w:abstractNumId w:val="65"/>
  </w:num>
  <w:num w:numId="37" w16cid:durableId="1421098146">
    <w:abstractNumId w:val="47"/>
  </w:num>
  <w:num w:numId="38" w16cid:durableId="26639453">
    <w:abstractNumId w:val="44"/>
  </w:num>
  <w:num w:numId="39" w16cid:durableId="1991664748">
    <w:abstractNumId w:val="24"/>
  </w:num>
  <w:num w:numId="40" w16cid:durableId="751854972">
    <w:abstractNumId w:val="26"/>
  </w:num>
  <w:num w:numId="41" w16cid:durableId="577862270">
    <w:abstractNumId w:val="46"/>
  </w:num>
  <w:num w:numId="42" w16cid:durableId="880676990">
    <w:abstractNumId w:val="38"/>
  </w:num>
  <w:num w:numId="43" w16cid:durableId="1277635465">
    <w:abstractNumId w:val="27"/>
  </w:num>
  <w:num w:numId="44" w16cid:durableId="1227571123">
    <w:abstractNumId w:val="58"/>
  </w:num>
  <w:num w:numId="45" w16cid:durableId="755133629">
    <w:abstractNumId w:val="33"/>
  </w:num>
  <w:num w:numId="46" w16cid:durableId="1905800116">
    <w:abstractNumId w:val="39"/>
  </w:num>
  <w:num w:numId="47" w16cid:durableId="1822960506">
    <w:abstractNumId w:val="30"/>
  </w:num>
  <w:num w:numId="48" w16cid:durableId="2043481648">
    <w:abstractNumId w:val="56"/>
  </w:num>
  <w:num w:numId="49" w16cid:durableId="1936131616">
    <w:abstractNumId w:val="35"/>
  </w:num>
  <w:num w:numId="50" w16cid:durableId="1813474210">
    <w:abstractNumId w:val="60"/>
  </w:num>
  <w:num w:numId="51" w16cid:durableId="2147119851">
    <w:abstractNumId w:val="36"/>
  </w:num>
  <w:num w:numId="52" w16cid:durableId="1915357435">
    <w:abstractNumId w:val="45"/>
  </w:num>
  <w:num w:numId="53" w16cid:durableId="1420642765">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AwFGzxk5LVz5ZGRfdHgKSE5IOkrWmiiLIk2Hr1iZpFUIAIda9wKIgpA3IwjxPBjR8P8jCCI3Mr+mt7V4SXpe+w==" w:salt="0sApG29cySRWLAiu84cNT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167DD"/>
    <w:rsid w:val="00023330"/>
    <w:rsid w:val="00024CA3"/>
    <w:rsid w:val="00026AEB"/>
    <w:rsid w:val="00032EB1"/>
    <w:rsid w:val="00033FE5"/>
    <w:rsid w:val="000341EA"/>
    <w:rsid w:val="00035A9C"/>
    <w:rsid w:val="0003638B"/>
    <w:rsid w:val="00037137"/>
    <w:rsid w:val="0004013C"/>
    <w:rsid w:val="0004098A"/>
    <w:rsid w:val="0004195D"/>
    <w:rsid w:val="00042188"/>
    <w:rsid w:val="00046237"/>
    <w:rsid w:val="00046BA3"/>
    <w:rsid w:val="00046EFC"/>
    <w:rsid w:val="00047DF7"/>
    <w:rsid w:val="00052980"/>
    <w:rsid w:val="000606C0"/>
    <w:rsid w:val="0006116E"/>
    <w:rsid w:val="000702D9"/>
    <w:rsid w:val="00070CDB"/>
    <w:rsid w:val="0007572D"/>
    <w:rsid w:val="000802B0"/>
    <w:rsid w:val="0008079C"/>
    <w:rsid w:val="00083566"/>
    <w:rsid w:val="000845B4"/>
    <w:rsid w:val="000853AE"/>
    <w:rsid w:val="0008585A"/>
    <w:rsid w:val="000911F2"/>
    <w:rsid w:val="0009322B"/>
    <w:rsid w:val="0009323A"/>
    <w:rsid w:val="000957EA"/>
    <w:rsid w:val="000A1860"/>
    <w:rsid w:val="000A1FAD"/>
    <w:rsid w:val="000A21E3"/>
    <w:rsid w:val="000A5BDA"/>
    <w:rsid w:val="000A5EE1"/>
    <w:rsid w:val="000A667E"/>
    <w:rsid w:val="000A709E"/>
    <w:rsid w:val="000B0A36"/>
    <w:rsid w:val="000B168D"/>
    <w:rsid w:val="000B465A"/>
    <w:rsid w:val="000B7A09"/>
    <w:rsid w:val="000B7B4C"/>
    <w:rsid w:val="000C1BE2"/>
    <w:rsid w:val="000D0907"/>
    <w:rsid w:val="000D2487"/>
    <w:rsid w:val="000D4092"/>
    <w:rsid w:val="000D4C49"/>
    <w:rsid w:val="000E0CC6"/>
    <w:rsid w:val="000E0E78"/>
    <w:rsid w:val="000E1C1E"/>
    <w:rsid w:val="000E50BD"/>
    <w:rsid w:val="000E654D"/>
    <w:rsid w:val="000F001E"/>
    <w:rsid w:val="000F2DD0"/>
    <w:rsid w:val="000F6A00"/>
    <w:rsid w:val="00102C1B"/>
    <w:rsid w:val="00105AEA"/>
    <w:rsid w:val="00107178"/>
    <w:rsid w:val="00107369"/>
    <w:rsid w:val="00112816"/>
    <w:rsid w:val="001147FF"/>
    <w:rsid w:val="00114DCF"/>
    <w:rsid w:val="001161AF"/>
    <w:rsid w:val="0011627E"/>
    <w:rsid w:val="00120B74"/>
    <w:rsid w:val="00122606"/>
    <w:rsid w:val="00127CD3"/>
    <w:rsid w:val="00130DC1"/>
    <w:rsid w:val="00131FAF"/>
    <w:rsid w:val="00131FF4"/>
    <w:rsid w:val="00132D55"/>
    <w:rsid w:val="00133758"/>
    <w:rsid w:val="00135049"/>
    <w:rsid w:val="00137B96"/>
    <w:rsid w:val="00137F31"/>
    <w:rsid w:val="001405AE"/>
    <w:rsid w:val="00140661"/>
    <w:rsid w:val="00142F8D"/>
    <w:rsid w:val="00144443"/>
    <w:rsid w:val="00145D67"/>
    <w:rsid w:val="001609F1"/>
    <w:rsid w:val="00161170"/>
    <w:rsid w:val="00161BF3"/>
    <w:rsid w:val="00163889"/>
    <w:rsid w:val="00164BF5"/>
    <w:rsid w:val="00165FD4"/>
    <w:rsid w:val="001664C7"/>
    <w:rsid w:val="00167E54"/>
    <w:rsid w:val="00170EBA"/>
    <w:rsid w:val="001716C3"/>
    <w:rsid w:val="001725C6"/>
    <w:rsid w:val="00172E8C"/>
    <w:rsid w:val="00174EF6"/>
    <w:rsid w:val="001754DF"/>
    <w:rsid w:val="001756A0"/>
    <w:rsid w:val="00175EE9"/>
    <w:rsid w:val="001810AB"/>
    <w:rsid w:val="00182025"/>
    <w:rsid w:val="00184067"/>
    <w:rsid w:val="00186B11"/>
    <w:rsid w:val="00186F9E"/>
    <w:rsid w:val="001933E5"/>
    <w:rsid w:val="00194DF4"/>
    <w:rsid w:val="00195F85"/>
    <w:rsid w:val="001978BA"/>
    <w:rsid w:val="001A49FA"/>
    <w:rsid w:val="001A74D4"/>
    <w:rsid w:val="001B0EF9"/>
    <w:rsid w:val="001B24C8"/>
    <w:rsid w:val="001B2C0F"/>
    <w:rsid w:val="001B368E"/>
    <w:rsid w:val="001B3B50"/>
    <w:rsid w:val="001B3FE4"/>
    <w:rsid w:val="001B4AA4"/>
    <w:rsid w:val="001B61C2"/>
    <w:rsid w:val="001C6290"/>
    <w:rsid w:val="001D1467"/>
    <w:rsid w:val="001D2B3E"/>
    <w:rsid w:val="001D3D99"/>
    <w:rsid w:val="001D5EAD"/>
    <w:rsid w:val="001D5ED8"/>
    <w:rsid w:val="001E0E8D"/>
    <w:rsid w:val="001E1C01"/>
    <w:rsid w:val="001E2BAF"/>
    <w:rsid w:val="001E35AE"/>
    <w:rsid w:val="001E3DCB"/>
    <w:rsid w:val="001E5264"/>
    <w:rsid w:val="001E58BF"/>
    <w:rsid w:val="001E5DEC"/>
    <w:rsid w:val="001F2B11"/>
    <w:rsid w:val="001F3C50"/>
    <w:rsid w:val="001F5395"/>
    <w:rsid w:val="001F6994"/>
    <w:rsid w:val="001F6F55"/>
    <w:rsid w:val="001F731D"/>
    <w:rsid w:val="002008FC"/>
    <w:rsid w:val="00206298"/>
    <w:rsid w:val="0020740B"/>
    <w:rsid w:val="00211567"/>
    <w:rsid w:val="0021428C"/>
    <w:rsid w:val="002161DB"/>
    <w:rsid w:val="00216FD7"/>
    <w:rsid w:val="0021734C"/>
    <w:rsid w:val="00220B81"/>
    <w:rsid w:val="0022124F"/>
    <w:rsid w:val="0022297D"/>
    <w:rsid w:val="00223C70"/>
    <w:rsid w:val="0022539A"/>
    <w:rsid w:val="00230EB8"/>
    <w:rsid w:val="0023268F"/>
    <w:rsid w:val="002348D6"/>
    <w:rsid w:val="00241968"/>
    <w:rsid w:val="0024255A"/>
    <w:rsid w:val="00244E72"/>
    <w:rsid w:val="00245C4A"/>
    <w:rsid w:val="00245ED0"/>
    <w:rsid w:val="00253204"/>
    <w:rsid w:val="002574CC"/>
    <w:rsid w:val="00263A0C"/>
    <w:rsid w:val="00264C8F"/>
    <w:rsid w:val="002656E8"/>
    <w:rsid w:val="00266426"/>
    <w:rsid w:val="00266F26"/>
    <w:rsid w:val="00270443"/>
    <w:rsid w:val="00270AC2"/>
    <w:rsid w:val="00272AEE"/>
    <w:rsid w:val="00276624"/>
    <w:rsid w:val="00276C49"/>
    <w:rsid w:val="002774AB"/>
    <w:rsid w:val="00280CC7"/>
    <w:rsid w:val="002822A0"/>
    <w:rsid w:val="0028515C"/>
    <w:rsid w:val="00285664"/>
    <w:rsid w:val="00286A27"/>
    <w:rsid w:val="00292439"/>
    <w:rsid w:val="0029364D"/>
    <w:rsid w:val="002943C9"/>
    <w:rsid w:val="0029780B"/>
    <w:rsid w:val="002A0C4A"/>
    <w:rsid w:val="002A4736"/>
    <w:rsid w:val="002A528F"/>
    <w:rsid w:val="002A52BF"/>
    <w:rsid w:val="002B029F"/>
    <w:rsid w:val="002B0C75"/>
    <w:rsid w:val="002B2324"/>
    <w:rsid w:val="002B6518"/>
    <w:rsid w:val="002C0B9A"/>
    <w:rsid w:val="002C3A27"/>
    <w:rsid w:val="002C57FF"/>
    <w:rsid w:val="002C5AF0"/>
    <w:rsid w:val="002D185C"/>
    <w:rsid w:val="002D305B"/>
    <w:rsid w:val="002D3273"/>
    <w:rsid w:val="002D3FD6"/>
    <w:rsid w:val="002E1ED1"/>
    <w:rsid w:val="002E2162"/>
    <w:rsid w:val="002F11EF"/>
    <w:rsid w:val="002F2A9D"/>
    <w:rsid w:val="002F3D12"/>
    <w:rsid w:val="002F68A5"/>
    <w:rsid w:val="00302088"/>
    <w:rsid w:val="00304690"/>
    <w:rsid w:val="003050EB"/>
    <w:rsid w:val="00310D52"/>
    <w:rsid w:val="00311A58"/>
    <w:rsid w:val="00311E06"/>
    <w:rsid w:val="00311EF2"/>
    <w:rsid w:val="003143F8"/>
    <w:rsid w:val="00316011"/>
    <w:rsid w:val="003201BA"/>
    <w:rsid w:val="00321658"/>
    <w:rsid w:val="00324341"/>
    <w:rsid w:val="00324587"/>
    <w:rsid w:val="0032781E"/>
    <w:rsid w:val="003278A9"/>
    <w:rsid w:val="00331B43"/>
    <w:rsid w:val="0033241C"/>
    <w:rsid w:val="003338BD"/>
    <w:rsid w:val="00333AF8"/>
    <w:rsid w:val="00333E16"/>
    <w:rsid w:val="00335A7F"/>
    <w:rsid w:val="00335EC3"/>
    <w:rsid w:val="00340210"/>
    <w:rsid w:val="00341DAC"/>
    <w:rsid w:val="00342CA0"/>
    <w:rsid w:val="00343021"/>
    <w:rsid w:val="003443CD"/>
    <w:rsid w:val="00344D74"/>
    <w:rsid w:val="003506C2"/>
    <w:rsid w:val="00352A5D"/>
    <w:rsid w:val="00352B96"/>
    <w:rsid w:val="00353394"/>
    <w:rsid w:val="003541F9"/>
    <w:rsid w:val="003565C0"/>
    <w:rsid w:val="0036200C"/>
    <w:rsid w:val="003717BD"/>
    <w:rsid w:val="00371E5D"/>
    <w:rsid w:val="003742FF"/>
    <w:rsid w:val="00376CA2"/>
    <w:rsid w:val="003804D4"/>
    <w:rsid w:val="00384199"/>
    <w:rsid w:val="0038481C"/>
    <w:rsid w:val="00386E24"/>
    <w:rsid w:val="003906FD"/>
    <w:rsid w:val="00390B9A"/>
    <w:rsid w:val="00390CD2"/>
    <w:rsid w:val="00390DEA"/>
    <w:rsid w:val="00390F9F"/>
    <w:rsid w:val="00391419"/>
    <w:rsid w:val="00391FEC"/>
    <w:rsid w:val="00392C26"/>
    <w:rsid w:val="0039332D"/>
    <w:rsid w:val="00393642"/>
    <w:rsid w:val="0039529C"/>
    <w:rsid w:val="0039580F"/>
    <w:rsid w:val="00395B3D"/>
    <w:rsid w:val="00397008"/>
    <w:rsid w:val="003A0C14"/>
    <w:rsid w:val="003A2F65"/>
    <w:rsid w:val="003A2F74"/>
    <w:rsid w:val="003A2FDE"/>
    <w:rsid w:val="003A4ECE"/>
    <w:rsid w:val="003A585F"/>
    <w:rsid w:val="003A7BC6"/>
    <w:rsid w:val="003B0CE6"/>
    <w:rsid w:val="003B2559"/>
    <w:rsid w:val="003B5A87"/>
    <w:rsid w:val="003B6314"/>
    <w:rsid w:val="003B65C0"/>
    <w:rsid w:val="003C099F"/>
    <w:rsid w:val="003C0E49"/>
    <w:rsid w:val="003C6CC1"/>
    <w:rsid w:val="003D0B26"/>
    <w:rsid w:val="003D203F"/>
    <w:rsid w:val="003D27DA"/>
    <w:rsid w:val="003D3944"/>
    <w:rsid w:val="003D55D8"/>
    <w:rsid w:val="003D6E47"/>
    <w:rsid w:val="003D7430"/>
    <w:rsid w:val="003E2F2B"/>
    <w:rsid w:val="003E7329"/>
    <w:rsid w:val="003E74B8"/>
    <w:rsid w:val="003E7B88"/>
    <w:rsid w:val="003E7C06"/>
    <w:rsid w:val="003E7CAC"/>
    <w:rsid w:val="003E7E05"/>
    <w:rsid w:val="003F18B2"/>
    <w:rsid w:val="003F422E"/>
    <w:rsid w:val="003F448E"/>
    <w:rsid w:val="004001D5"/>
    <w:rsid w:val="00400403"/>
    <w:rsid w:val="00400682"/>
    <w:rsid w:val="004031AB"/>
    <w:rsid w:val="00404B1F"/>
    <w:rsid w:val="00406C6C"/>
    <w:rsid w:val="00407CDE"/>
    <w:rsid w:val="00410F91"/>
    <w:rsid w:val="004131D2"/>
    <w:rsid w:val="004141FB"/>
    <w:rsid w:val="004203D9"/>
    <w:rsid w:val="0042562D"/>
    <w:rsid w:val="00430AC8"/>
    <w:rsid w:val="00433404"/>
    <w:rsid w:val="0043371E"/>
    <w:rsid w:val="00433FCB"/>
    <w:rsid w:val="00433FD8"/>
    <w:rsid w:val="00433FDA"/>
    <w:rsid w:val="00435E9E"/>
    <w:rsid w:val="0043678E"/>
    <w:rsid w:val="00441960"/>
    <w:rsid w:val="00442B42"/>
    <w:rsid w:val="00444B42"/>
    <w:rsid w:val="004500A7"/>
    <w:rsid w:val="0045019F"/>
    <w:rsid w:val="0045793D"/>
    <w:rsid w:val="004579EF"/>
    <w:rsid w:val="004634F4"/>
    <w:rsid w:val="00465F94"/>
    <w:rsid w:val="00467FD1"/>
    <w:rsid w:val="00470148"/>
    <w:rsid w:val="004720BC"/>
    <w:rsid w:val="004739CD"/>
    <w:rsid w:val="00473EF9"/>
    <w:rsid w:val="004755C6"/>
    <w:rsid w:val="00476B7C"/>
    <w:rsid w:val="00480406"/>
    <w:rsid w:val="00486309"/>
    <w:rsid w:val="004874AD"/>
    <w:rsid w:val="00491EA5"/>
    <w:rsid w:val="00493F8E"/>
    <w:rsid w:val="0049510D"/>
    <w:rsid w:val="004A502B"/>
    <w:rsid w:val="004A6FE9"/>
    <w:rsid w:val="004B0E91"/>
    <w:rsid w:val="004B141F"/>
    <w:rsid w:val="004B1839"/>
    <w:rsid w:val="004B2951"/>
    <w:rsid w:val="004B35F9"/>
    <w:rsid w:val="004B4E53"/>
    <w:rsid w:val="004C2AEA"/>
    <w:rsid w:val="004C4E4C"/>
    <w:rsid w:val="004C7E32"/>
    <w:rsid w:val="004D1930"/>
    <w:rsid w:val="004D3EEB"/>
    <w:rsid w:val="004D4F49"/>
    <w:rsid w:val="004D511D"/>
    <w:rsid w:val="004D62D9"/>
    <w:rsid w:val="004E464B"/>
    <w:rsid w:val="004E4D73"/>
    <w:rsid w:val="004E6EB8"/>
    <w:rsid w:val="004F0C0F"/>
    <w:rsid w:val="004F32EB"/>
    <w:rsid w:val="004F4198"/>
    <w:rsid w:val="004F47A6"/>
    <w:rsid w:val="004F5698"/>
    <w:rsid w:val="004F6521"/>
    <w:rsid w:val="004F7470"/>
    <w:rsid w:val="00502342"/>
    <w:rsid w:val="0050237E"/>
    <w:rsid w:val="00502CB7"/>
    <w:rsid w:val="00510901"/>
    <w:rsid w:val="00510A54"/>
    <w:rsid w:val="00513D7F"/>
    <w:rsid w:val="00514551"/>
    <w:rsid w:val="00514985"/>
    <w:rsid w:val="00524EEF"/>
    <w:rsid w:val="0053224D"/>
    <w:rsid w:val="00535B38"/>
    <w:rsid w:val="00536B72"/>
    <w:rsid w:val="00536DF4"/>
    <w:rsid w:val="00540741"/>
    <w:rsid w:val="0054162C"/>
    <w:rsid w:val="00541896"/>
    <w:rsid w:val="00541E2A"/>
    <w:rsid w:val="00542F4D"/>
    <w:rsid w:val="0054313A"/>
    <w:rsid w:val="0054392A"/>
    <w:rsid w:val="0054574E"/>
    <w:rsid w:val="00550ABD"/>
    <w:rsid w:val="00553978"/>
    <w:rsid w:val="00554C69"/>
    <w:rsid w:val="0055577F"/>
    <w:rsid w:val="0055776F"/>
    <w:rsid w:val="00563966"/>
    <w:rsid w:val="005653A5"/>
    <w:rsid w:val="005665B6"/>
    <w:rsid w:val="00566986"/>
    <w:rsid w:val="005679CF"/>
    <w:rsid w:val="00570CF5"/>
    <w:rsid w:val="00575F80"/>
    <w:rsid w:val="00580AAA"/>
    <w:rsid w:val="00580C9D"/>
    <w:rsid w:val="00581FB3"/>
    <w:rsid w:val="00584CA6"/>
    <w:rsid w:val="00584DEF"/>
    <w:rsid w:val="00584F1D"/>
    <w:rsid w:val="005879EE"/>
    <w:rsid w:val="0059040E"/>
    <w:rsid w:val="00595B46"/>
    <w:rsid w:val="005A0B4A"/>
    <w:rsid w:val="005A15FA"/>
    <w:rsid w:val="005A2136"/>
    <w:rsid w:val="005A3202"/>
    <w:rsid w:val="005A68F7"/>
    <w:rsid w:val="005A7022"/>
    <w:rsid w:val="005A7B2F"/>
    <w:rsid w:val="005B3250"/>
    <w:rsid w:val="005B3BA5"/>
    <w:rsid w:val="005B468F"/>
    <w:rsid w:val="005D07E9"/>
    <w:rsid w:val="005D13BC"/>
    <w:rsid w:val="005D1A94"/>
    <w:rsid w:val="005D3191"/>
    <w:rsid w:val="005D50BA"/>
    <w:rsid w:val="005D6673"/>
    <w:rsid w:val="005D70FE"/>
    <w:rsid w:val="005D7349"/>
    <w:rsid w:val="005E0CC8"/>
    <w:rsid w:val="005E3595"/>
    <w:rsid w:val="005E4759"/>
    <w:rsid w:val="005E48CD"/>
    <w:rsid w:val="005E5A53"/>
    <w:rsid w:val="005F0C44"/>
    <w:rsid w:val="005F4226"/>
    <w:rsid w:val="005F6B94"/>
    <w:rsid w:val="00607298"/>
    <w:rsid w:val="00610087"/>
    <w:rsid w:val="006133B6"/>
    <w:rsid w:val="00613ABA"/>
    <w:rsid w:val="00615271"/>
    <w:rsid w:val="006161BC"/>
    <w:rsid w:val="0062038B"/>
    <w:rsid w:val="0062064C"/>
    <w:rsid w:val="0062089C"/>
    <w:rsid w:val="00620A07"/>
    <w:rsid w:val="00621B7A"/>
    <w:rsid w:val="00626101"/>
    <w:rsid w:val="00626B5B"/>
    <w:rsid w:val="0063047C"/>
    <w:rsid w:val="00630C2C"/>
    <w:rsid w:val="006318DB"/>
    <w:rsid w:val="00632060"/>
    <w:rsid w:val="00632928"/>
    <w:rsid w:val="00633C34"/>
    <w:rsid w:val="00634BDF"/>
    <w:rsid w:val="00635539"/>
    <w:rsid w:val="00641825"/>
    <w:rsid w:val="0065128E"/>
    <w:rsid w:val="0065333C"/>
    <w:rsid w:val="006641B7"/>
    <w:rsid w:val="00665E3F"/>
    <w:rsid w:val="0066757F"/>
    <w:rsid w:val="0067067A"/>
    <w:rsid w:val="00671BDD"/>
    <w:rsid w:val="00672D5B"/>
    <w:rsid w:val="00673F49"/>
    <w:rsid w:val="00674334"/>
    <w:rsid w:val="006744EE"/>
    <w:rsid w:val="0068004C"/>
    <w:rsid w:val="00680729"/>
    <w:rsid w:val="00682D1A"/>
    <w:rsid w:val="00683A35"/>
    <w:rsid w:val="00685D0F"/>
    <w:rsid w:val="00686C28"/>
    <w:rsid w:val="00687CB2"/>
    <w:rsid w:val="00687F1D"/>
    <w:rsid w:val="0069190A"/>
    <w:rsid w:val="00692324"/>
    <w:rsid w:val="0069436A"/>
    <w:rsid w:val="006944B1"/>
    <w:rsid w:val="00694775"/>
    <w:rsid w:val="006A0A83"/>
    <w:rsid w:val="006A0EB8"/>
    <w:rsid w:val="006A3413"/>
    <w:rsid w:val="006A739F"/>
    <w:rsid w:val="006A79EC"/>
    <w:rsid w:val="006B244F"/>
    <w:rsid w:val="006B4540"/>
    <w:rsid w:val="006B5AB3"/>
    <w:rsid w:val="006B720F"/>
    <w:rsid w:val="006C1140"/>
    <w:rsid w:val="006C1F80"/>
    <w:rsid w:val="006C27E3"/>
    <w:rsid w:val="006C3D7F"/>
    <w:rsid w:val="006C5F99"/>
    <w:rsid w:val="006C6F0B"/>
    <w:rsid w:val="006D0B5C"/>
    <w:rsid w:val="006D196C"/>
    <w:rsid w:val="006D3C01"/>
    <w:rsid w:val="006D654F"/>
    <w:rsid w:val="006D732B"/>
    <w:rsid w:val="006E182A"/>
    <w:rsid w:val="006E2D1E"/>
    <w:rsid w:val="006F3067"/>
    <w:rsid w:val="006F388E"/>
    <w:rsid w:val="006F414A"/>
    <w:rsid w:val="006F41C8"/>
    <w:rsid w:val="006F7A6A"/>
    <w:rsid w:val="0070013F"/>
    <w:rsid w:val="00706FD0"/>
    <w:rsid w:val="007162A4"/>
    <w:rsid w:val="0072181A"/>
    <w:rsid w:val="00721CB5"/>
    <w:rsid w:val="007226F5"/>
    <w:rsid w:val="0072643F"/>
    <w:rsid w:val="007277C1"/>
    <w:rsid w:val="007305C6"/>
    <w:rsid w:val="00730D85"/>
    <w:rsid w:val="00730FE4"/>
    <w:rsid w:val="00731489"/>
    <w:rsid w:val="007334E2"/>
    <w:rsid w:val="0073502C"/>
    <w:rsid w:val="007419BA"/>
    <w:rsid w:val="00741ED9"/>
    <w:rsid w:val="00742B3D"/>
    <w:rsid w:val="007441AF"/>
    <w:rsid w:val="0074570C"/>
    <w:rsid w:val="00745855"/>
    <w:rsid w:val="00745A1C"/>
    <w:rsid w:val="00745EDF"/>
    <w:rsid w:val="0074677B"/>
    <w:rsid w:val="00751844"/>
    <w:rsid w:val="00751F36"/>
    <w:rsid w:val="007536D4"/>
    <w:rsid w:val="00754DED"/>
    <w:rsid w:val="0075562B"/>
    <w:rsid w:val="0075757B"/>
    <w:rsid w:val="007643C8"/>
    <w:rsid w:val="0076666D"/>
    <w:rsid w:val="00766872"/>
    <w:rsid w:val="007722B6"/>
    <w:rsid w:val="007727AE"/>
    <w:rsid w:val="0077290B"/>
    <w:rsid w:val="00773CF7"/>
    <w:rsid w:val="00775639"/>
    <w:rsid w:val="00775B38"/>
    <w:rsid w:val="00781129"/>
    <w:rsid w:val="0078696D"/>
    <w:rsid w:val="00792062"/>
    <w:rsid w:val="00794A79"/>
    <w:rsid w:val="0079533E"/>
    <w:rsid w:val="007A6B2D"/>
    <w:rsid w:val="007B659D"/>
    <w:rsid w:val="007B67F3"/>
    <w:rsid w:val="007B6E9B"/>
    <w:rsid w:val="007B7A2A"/>
    <w:rsid w:val="007C0D26"/>
    <w:rsid w:val="007C3999"/>
    <w:rsid w:val="007C3E1D"/>
    <w:rsid w:val="007D26B0"/>
    <w:rsid w:val="007D3D5E"/>
    <w:rsid w:val="007D5019"/>
    <w:rsid w:val="007D6237"/>
    <w:rsid w:val="007E5A01"/>
    <w:rsid w:val="007E649F"/>
    <w:rsid w:val="007E671A"/>
    <w:rsid w:val="007E76C7"/>
    <w:rsid w:val="007F143B"/>
    <w:rsid w:val="007F1E03"/>
    <w:rsid w:val="007F2623"/>
    <w:rsid w:val="007F7D9C"/>
    <w:rsid w:val="008013B4"/>
    <w:rsid w:val="00801513"/>
    <w:rsid w:val="00803831"/>
    <w:rsid w:val="00810D8F"/>
    <w:rsid w:val="0081167F"/>
    <w:rsid w:val="0081208F"/>
    <w:rsid w:val="00814F9C"/>
    <w:rsid w:val="0081507D"/>
    <w:rsid w:val="00815653"/>
    <w:rsid w:val="00815675"/>
    <w:rsid w:val="00821B44"/>
    <w:rsid w:val="00821B72"/>
    <w:rsid w:val="00825E1C"/>
    <w:rsid w:val="0083058B"/>
    <w:rsid w:val="00832744"/>
    <w:rsid w:val="00832E51"/>
    <w:rsid w:val="00833A7B"/>
    <w:rsid w:val="00835E54"/>
    <w:rsid w:val="00837482"/>
    <w:rsid w:val="00840BAA"/>
    <w:rsid w:val="00841EAE"/>
    <w:rsid w:val="00842263"/>
    <w:rsid w:val="0084258C"/>
    <w:rsid w:val="008430F8"/>
    <w:rsid w:val="00845AF1"/>
    <w:rsid w:val="008464CD"/>
    <w:rsid w:val="00846540"/>
    <w:rsid w:val="0084755B"/>
    <w:rsid w:val="00850602"/>
    <w:rsid w:val="0085278D"/>
    <w:rsid w:val="008530B0"/>
    <w:rsid w:val="008610DF"/>
    <w:rsid w:val="00861DDD"/>
    <w:rsid w:val="008623D3"/>
    <w:rsid w:val="008628FF"/>
    <w:rsid w:val="0086427A"/>
    <w:rsid w:val="00865F37"/>
    <w:rsid w:val="008705EA"/>
    <w:rsid w:val="008732A6"/>
    <w:rsid w:val="008775D3"/>
    <w:rsid w:val="008851D4"/>
    <w:rsid w:val="008860EF"/>
    <w:rsid w:val="0088616C"/>
    <w:rsid w:val="00886BDD"/>
    <w:rsid w:val="008907D7"/>
    <w:rsid w:val="00892253"/>
    <w:rsid w:val="00892B53"/>
    <w:rsid w:val="00893BF8"/>
    <w:rsid w:val="00897178"/>
    <w:rsid w:val="008A1C41"/>
    <w:rsid w:val="008A1DBA"/>
    <w:rsid w:val="008A2B6F"/>
    <w:rsid w:val="008A3AF6"/>
    <w:rsid w:val="008A4C9A"/>
    <w:rsid w:val="008B467C"/>
    <w:rsid w:val="008B62B2"/>
    <w:rsid w:val="008B6339"/>
    <w:rsid w:val="008C0F75"/>
    <w:rsid w:val="008C4672"/>
    <w:rsid w:val="008C73E0"/>
    <w:rsid w:val="008D5DD0"/>
    <w:rsid w:val="008E579D"/>
    <w:rsid w:val="008E6873"/>
    <w:rsid w:val="008F0C2E"/>
    <w:rsid w:val="008F0F03"/>
    <w:rsid w:val="008F13CA"/>
    <w:rsid w:val="008F300B"/>
    <w:rsid w:val="008F503B"/>
    <w:rsid w:val="008F559C"/>
    <w:rsid w:val="008F64F7"/>
    <w:rsid w:val="008F6D71"/>
    <w:rsid w:val="00903577"/>
    <w:rsid w:val="009073FF"/>
    <w:rsid w:val="00907D8C"/>
    <w:rsid w:val="009100C1"/>
    <w:rsid w:val="0091055F"/>
    <w:rsid w:val="0091239F"/>
    <w:rsid w:val="009139DD"/>
    <w:rsid w:val="00916E25"/>
    <w:rsid w:val="009179D9"/>
    <w:rsid w:val="00925BB9"/>
    <w:rsid w:val="009308E5"/>
    <w:rsid w:val="00931463"/>
    <w:rsid w:val="009315DA"/>
    <w:rsid w:val="00931D08"/>
    <w:rsid w:val="00931E5E"/>
    <w:rsid w:val="00936E5C"/>
    <w:rsid w:val="00940BA4"/>
    <w:rsid w:val="00941F76"/>
    <w:rsid w:val="0094254C"/>
    <w:rsid w:val="00946AA4"/>
    <w:rsid w:val="00946D8F"/>
    <w:rsid w:val="0095032B"/>
    <w:rsid w:val="00954FCA"/>
    <w:rsid w:val="00955546"/>
    <w:rsid w:val="0095629C"/>
    <w:rsid w:val="00962D2F"/>
    <w:rsid w:val="00965062"/>
    <w:rsid w:val="00965B61"/>
    <w:rsid w:val="009708AE"/>
    <w:rsid w:val="009708F0"/>
    <w:rsid w:val="00971D36"/>
    <w:rsid w:val="00971F3A"/>
    <w:rsid w:val="00974DA2"/>
    <w:rsid w:val="009768C6"/>
    <w:rsid w:val="009771EB"/>
    <w:rsid w:val="009808E9"/>
    <w:rsid w:val="00981584"/>
    <w:rsid w:val="00982BC8"/>
    <w:rsid w:val="009833DF"/>
    <w:rsid w:val="009837B5"/>
    <w:rsid w:val="00985057"/>
    <w:rsid w:val="009935E0"/>
    <w:rsid w:val="00994773"/>
    <w:rsid w:val="00995C0F"/>
    <w:rsid w:val="00995E6E"/>
    <w:rsid w:val="009966D5"/>
    <w:rsid w:val="009A0751"/>
    <w:rsid w:val="009B1C93"/>
    <w:rsid w:val="009B1F1E"/>
    <w:rsid w:val="009B2ABD"/>
    <w:rsid w:val="009B2F40"/>
    <w:rsid w:val="009B49F7"/>
    <w:rsid w:val="009B7B68"/>
    <w:rsid w:val="009C1173"/>
    <w:rsid w:val="009C2A25"/>
    <w:rsid w:val="009D0FED"/>
    <w:rsid w:val="009D3770"/>
    <w:rsid w:val="009E1668"/>
    <w:rsid w:val="009E2958"/>
    <w:rsid w:val="009E4282"/>
    <w:rsid w:val="009E4999"/>
    <w:rsid w:val="009F18D1"/>
    <w:rsid w:val="009F37A3"/>
    <w:rsid w:val="00A01BCE"/>
    <w:rsid w:val="00A01CFE"/>
    <w:rsid w:val="00A023E4"/>
    <w:rsid w:val="00A06A0C"/>
    <w:rsid w:val="00A074F0"/>
    <w:rsid w:val="00A156D8"/>
    <w:rsid w:val="00A158CD"/>
    <w:rsid w:val="00A15932"/>
    <w:rsid w:val="00A2156D"/>
    <w:rsid w:val="00A22FDA"/>
    <w:rsid w:val="00A234B3"/>
    <w:rsid w:val="00A27D49"/>
    <w:rsid w:val="00A30D4A"/>
    <w:rsid w:val="00A33F6D"/>
    <w:rsid w:val="00A34250"/>
    <w:rsid w:val="00A35C34"/>
    <w:rsid w:val="00A37F84"/>
    <w:rsid w:val="00A4231E"/>
    <w:rsid w:val="00A42AA3"/>
    <w:rsid w:val="00A44AAE"/>
    <w:rsid w:val="00A45966"/>
    <w:rsid w:val="00A514B5"/>
    <w:rsid w:val="00A51C7F"/>
    <w:rsid w:val="00A54D20"/>
    <w:rsid w:val="00A55418"/>
    <w:rsid w:val="00A562D0"/>
    <w:rsid w:val="00A563B0"/>
    <w:rsid w:val="00A57E4A"/>
    <w:rsid w:val="00A60A9C"/>
    <w:rsid w:val="00A643FD"/>
    <w:rsid w:val="00A71CF6"/>
    <w:rsid w:val="00A73283"/>
    <w:rsid w:val="00A75315"/>
    <w:rsid w:val="00A8024E"/>
    <w:rsid w:val="00A82230"/>
    <w:rsid w:val="00A824BA"/>
    <w:rsid w:val="00A83979"/>
    <w:rsid w:val="00A90B0D"/>
    <w:rsid w:val="00A91FB9"/>
    <w:rsid w:val="00A9234E"/>
    <w:rsid w:val="00A92F48"/>
    <w:rsid w:val="00A93D9D"/>
    <w:rsid w:val="00A95D9D"/>
    <w:rsid w:val="00A979B5"/>
    <w:rsid w:val="00AA58A9"/>
    <w:rsid w:val="00AA60B8"/>
    <w:rsid w:val="00AA6BC3"/>
    <w:rsid w:val="00AA7C5B"/>
    <w:rsid w:val="00AB256E"/>
    <w:rsid w:val="00AB2F12"/>
    <w:rsid w:val="00AB3F6D"/>
    <w:rsid w:val="00AB7628"/>
    <w:rsid w:val="00AB7B59"/>
    <w:rsid w:val="00AC18A6"/>
    <w:rsid w:val="00AC1A26"/>
    <w:rsid w:val="00AC1BE6"/>
    <w:rsid w:val="00AC3B86"/>
    <w:rsid w:val="00AC4614"/>
    <w:rsid w:val="00AC6144"/>
    <w:rsid w:val="00AC6B16"/>
    <w:rsid w:val="00AD2842"/>
    <w:rsid w:val="00AD5B7E"/>
    <w:rsid w:val="00AE1618"/>
    <w:rsid w:val="00AE2104"/>
    <w:rsid w:val="00AE23D3"/>
    <w:rsid w:val="00AE2581"/>
    <w:rsid w:val="00AE283E"/>
    <w:rsid w:val="00AE298F"/>
    <w:rsid w:val="00AE2B88"/>
    <w:rsid w:val="00AE3C30"/>
    <w:rsid w:val="00AE4872"/>
    <w:rsid w:val="00AF0ECC"/>
    <w:rsid w:val="00AF4536"/>
    <w:rsid w:val="00AF76D7"/>
    <w:rsid w:val="00B01951"/>
    <w:rsid w:val="00B02BA6"/>
    <w:rsid w:val="00B02CF0"/>
    <w:rsid w:val="00B06881"/>
    <w:rsid w:val="00B113DB"/>
    <w:rsid w:val="00B14146"/>
    <w:rsid w:val="00B142DE"/>
    <w:rsid w:val="00B16A1E"/>
    <w:rsid w:val="00B16FE0"/>
    <w:rsid w:val="00B20A00"/>
    <w:rsid w:val="00B2144F"/>
    <w:rsid w:val="00B21503"/>
    <w:rsid w:val="00B23833"/>
    <w:rsid w:val="00B24AD3"/>
    <w:rsid w:val="00B25293"/>
    <w:rsid w:val="00B25307"/>
    <w:rsid w:val="00B257BC"/>
    <w:rsid w:val="00B26724"/>
    <w:rsid w:val="00B307A6"/>
    <w:rsid w:val="00B3288B"/>
    <w:rsid w:val="00B378A3"/>
    <w:rsid w:val="00B40092"/>
    <w:rsid w:val="00B4196B"/>
    <w:rsid w:val="00B41E19"/>
    <w:rsid w:val="00B43C97"/>
    <w:rsid w:val="00B44371"/>
    <w:rsid w:val="00B45C4E"/>
    <w:rsid w:val="00B45DCC"/>
    <w:rsid w:val="00B46B93"/>
    <w:rsid w:val="00B4789C"/>
    <w:rsid w:val="00B479FA"/>
    <w:rsid w:val="00B50505"/>
    <w:rsid w:val="00B537DA"/>
    <w:rsid w:val="00B549BB"/>
    <w:rsid w:val="00B55A34"/>
    <w:rsid w:val="00B56D7E"/>
    <w:rsid w:val="00B60EF7"/>
    <w:rsid w:val="00B610E0"/>
    <w:rsid w:val="00B615AF"/>
    <w:rsid w:val="00B62293"/>
    <w:rsid w:val="00B62A81"/>
    <w:rsid w:val="00B64C6D"/>
    <w:rsid w:val="00B65428"/>
    <w:rsid w:val="00B66CF4"/>
    <w:rsid w:val="00B673DF"/>
    <w:rsid w:val="00B70672"/>
    <w:rsid w:val="00B7269E"/>
    <w:rsid w:val="00B73293"/>
    <w:rsid w:val="00B7346B"/>
    <w:rsid w:val="00B7483F"/>
    <w:rsid w:val="00B75BD1"/>
    <w:rsid w:val="00B77621"/>
    <w:rsid w:val="00B8034F"/>
    <w:rsid w:val="00B87AA3"/>
    <w:rsid w:val="00B87CD7"/>
    <w:rsid w:val="00B90A98"/>
    <w:rsid w:val="00B91042"/>
    <w:rsid w:val="00B929E0"/>
    <w:rsid w:val="00B92D2D"/>
    <w:rsid w:val="00B93B88"/>
    <w:rsid w:val="00B9677A"/>
    <w:rsid w:val="00B96DEA"/>
    <w:rsid w:val="00BA1E5A"/>
    <w:rsid w:val="00BA2048"/>
    <w:rsid w:val="00BB25E6"/>
    <w:rsid w:val="00BB3045"/>
    <w:rsid w:val="00BB4BC0"/>
    <w:rsid w:val="00BB6446"/>
    <w:rsid w:val="00BC1CE3"/>
    <w:rsid w:val="00BC443F"/>
    <w:rsid w:val="00BD05BF"/>
    <w:rsid w:val="00BD07B1"/>
    <w:rsid w:val="00BD3D20"/>
    <w:rsid w:val="00BD50F1"/>
    <w:rsid w:val="00BE1162"/>
    <w:rsid w:val="00BE427E"/>
    <w:rsid w:val="00BE56F9"/>
    <w:rsid w:val="00BE5E84"/>
    <w:rsid w:val="00BE6187"/>
    <w:rsid w:val="00BE7873"/>
    <w:rsid w:val="00BF17E9"/>
    <w:rsid w:val="00BF195B"/>
    <w:rsid w:val="00BF4A53"/>
    <w:rsid w:val="00BF6B89"/>
    <w:rsid w:val="00BF6F9A"/>
    <w:rsid w:val="00BF7D26"/>
    <w:rsid w:val="00C00619"/>
    <w:rsid w:val="00C01301"/>
    <w:rsid w:val="00C016FE"/>
    <w:rsid w:val="00C01927"/>
    <w:rsid w:val="00C02D86"/>
    <w:rsid w:val="00C059C2"/>
    <w:rsid w:val="00C07F3F"/>
    <w:rsid w:val="00C16650"/>
    <w:rsid w:val="00C17E36"/>
    <w:rsid w:val="00C23DEA"/>
    <w:rsid w:val="00C24A63"/>
    <w:rsid w:val="00C2556A"/>
    <w:rsid w:val="00C258B7"/>
    <w:rsid w:val="00C267E5"/>
    <w:rsid w:val="00C346CD"/>
    <w:rsid w:val="00C351F9"/>
    <w:rsid w:val="00C3693C"/>
    <w:rsid w:val="00C36DF4"/>
    <w:rsid w:val="00C40B29"/>
    <w:rsid w:val="00C4174C"/>
    <w:rsid w:val="00C43634"/>
    <w:rsid w:val="00C438FA"/>
    <w:rsid w:val="00C45E08"/>
    <w:rsid w:val="00C462BB"/>
    <w:rsid w:val="00C466FF"/>
    <w:rsid w:val="00C52EE2"/>
    <w:rsid w:val="00C54761"/>
    <w:rsid w:val="00C56C74"/>
    <w:rsid w:val="00C57C54"/>
    <w:rsid w:val="00C607C0"/>
    <w:rsid w:val="00C6146F"/>
    <w:rsid w:val="00C62E09"/>
    <w:rsid w:val="00C63571"/>
    <w:rsid w:val="00C66C25"/>
    <w:rsid w:val="00C70520"/>
    <w:rsid w:val="00C70AE8"/>
    <w:rsid w:val="00C71D29"/>
    <w:rsid w:val="00C73847"/>
    <w:rsid w:val="00C74C2E"/>
    <w:rsid w:val="00C772A9"/>
    <w:rsid w:val="00C77DEE"/>
    <w:rsid w:val="00C82447"/>
    <w:rsid w:val="00C83017"/>
    <w:rsid w:val="00C84719"/>
    <w:rsid w:val="00C84FA2"/>
    <w:rsid w:val="00C86C56"/>
    <w:rsid w:val="00C877AE"/>
    <w:rsid w:val="00C9019F"/>
    <w:rsid w:val="00C906C5"/>
    <w:rsid w:val="00C91B24"/>
    <w:rsid w:val="00C92A99"/>
    <w:rsid w:val="00C93009"/>
    <w:rsid w:val="00C9483B"/>
    <w:rsid w:val="00C9554D"/>
    <w:rsid w:val="00CA0769"/>
    <w:rsid w:val="00CA3E9B"/>
    <w:rsid w:val="00CA6EFE"/>
    <w:rsid w:val="00CC6C80"/>
    <w:rsid w:val="00CD03EA"/>
    <w:rsid w:val="00CD4972"/>
    <w:rsid w:val="00CD5FFD"/>
    <w:rsid w:val="00CE033E"/>
    <w:rsid w:val="00CE0F2B"/>
    <w:rsid w:val="00CE383E"/>
    <w:rsid w:val="00CE426B"/>
    <w:rsid w:val="00CE7025"/>
    <w:rsid w:val="00CF251C"/>
    <w:rsid w:val="00CF25D3"/>
    <w:rsid w:val="00CF267D"/>
    <w:rsid w:val="00CF2692"/>
    <w:rsid w:val="00CF30A1"/>
    <w:rsid w:val="00CF4BAD"/>
    <w:rsid w:val="00CF69CD"/>
    <w:rsid w:val="00CF797E"/>
    <w:rsid w:val="00D005F6"/>
    <w:rsid w:val="00D0308B"/>
    <w:rsid w:val="00D03949"/>
    <w:rsid w:val="00D042D0"/>
    <w:rsid w:val="00D0473A"/>
    <w:rsid w:val="00D07DA7"/>
    <w:rsid w:val="00D136DF"/>
    <w:rsid w:val="00D1491E"/>
    <w:rsid w:val="00D14EF2"/>
    <w:rsid w:val="00D150CF"/>
    <w:rsid w:val="00D1530D"/>
    <w:rsid w:val="00D164DD"/>
    <w:rsid w:val="00D17AD8"/>
    <w:rsid w:val="00D20385"/>
    <w:rsid w:val="00D21CDE"/>
    <w:rsid w:val="00D22D2F"/>
    <w:rsid w:val="00D23A04"/>
    <w:rsid w:val="00D23DD2"/>
    <w:rsid w:val="00D25331"/>
    <w:rsid w:val="00D2535A"/>
    <w:rsid w:val="00D263DE"/>
    <w:rsid w:val="00D27958"/>
    <w:rsid w:val="00D375BE"/>
    <w:rsid w:val="00D37F14"/>
    <w:rsid w:val="00D42FDD"/>
    <w:rsid w:val="00D4425B"/>
    <w:rsid w:val="00D447C7"/>
    <w:rsid w:val="00D4528F"/>
    <w:rsid w:val="00D4761E"/>
    <w:rsid w:val="00D54161"/>
    <w:rsid w:val="00D560CC"/>
    <w:rsid w:val="00D56ED0"/>
    <w:rsid w:val="00D5767A"/>
    <w:rsid w:val="00D57EB3"/>
    <w:rsid w:val="00D60737"/>
    <w:rsid w:val="00D60843"/>
    <w:rsid w:val="00D61289"/>
    <w:rsid w:val="00D61AE7"/>
    <w:rsid w:val="00D6750F"/>
    <w:rsid w:val="00D70EE5"/>
    <w:rsid w:val="00D710D3"/>
    <w:rsid w:val="00D72950"/>
    <w:rsid w:val="00D74987"/>
    <w:rsid w:val="00D7612C"/>
    <w:rsid w:val="00D8024D"/>
    <w:rsid w:val="00D81761"/>
    <w:rsid w:val="00D82581"/>
    <w:rsid w:val="00D849A9"/>
    <w:rsid w:val="00D925A4"/>
    <w:rsid w:val="00D932D5"/>
    <w:rsid w:val="00D940AC"/>
    <w:rsid w:val="00D94B15"/>
    <w:rsid w:val="00D96DCD"/>
    <w:rsid w:val="00D97E85"/>
    <w:rsid w:val="00DA1E9F"/>
    <w:rsid w:val="00DA2CF7"/>
    <w:rsid w:val="00DA46BC"/>
    <w:rsid w:val="00DA5DB7"/>
    <w:rsid w:val="00DA69F1"/>
    <w:rsid w:val="00DA6C92"/>
    <w:rsid w:val="00DB14DA"/>
    <w:rsid w:val="00DB225A"/>
    <w:rsid w:val="00DC163E"/>
    <w:rsid w:val="00DC5B07"/>
    <w:rsid w:val="00DC5B4F"/>
    <w:rsid w:val="00DC628E"/>
    <w:rsid w:val="00DD0860"/>
    <w:rsid w:val="00DD1539"/>
    <w:rsid w:val="00DD239A"/>
    <w:rsid w:val="00DD3B61"/>
    <w:rsid w:val="00DD4A6C"/>
    <w:rsid w:val="00DD61FC"/>
    <w:rsid w:val="00DD672F"/>
    <w:rsid w:val="00DD6EF9"/>
    <w:rsid w:val="00DE18D3"/>
    <w:rsid w:val="00DE308E"/>
    <w:rsid w:val="00DE3529"/>
    <w:rsid w:val="00DE4BD2"/>
    <w:rsid w:val="00DE6D11"/>
    <w:rsid w:val="00DE795B"/>
    <w:rsid w:val="00DF0EB1"/>
    <w:rsid w:val="00DF1B35"/>
    <w:rsid w:val="00DF6349"/>
    <w:rsid w:val="00DF78E7"/>
    <w:rsid w:val="00E03815"/>
    <w:rsid w:val="00E062AC"/>
    <w:rsid w:val="00E06955"/>
    <w:rsid w:val="00E1206E"/>
    <w:rsid w:val="00E14719"/>
    <w:rsid w:val="00E14DF7"/>
    <w:rsid w:val="00E16537"/>
    <w:rsid w:val="00E17BB7"/>
    <w:rsid w:val="00E20C61"/>
    <w:rsid w:val="00E210CF"/>
    <w:rsid w:val="00E216A6"/>
    <w:rsid w:val="00E21D57"/>
    <w:rsid w:val="00E21FE5"/>
    <w:rsid w:val="00E242E3"/>
    <w:rsid w:val="00E24991"/>
    <w:rsid w:val="00E25B6C"/>
    <w:rsid w:val="00E25E04"/>
    <w:rsid w:val="00E26264"/>
    <w:rsid w:val="00E26846"/>
    <w:rsid w:val="00E3033F"/>
    <w:rsid w:val="00E30673"/>
    <w:rsid w:val="00E32B70"/>
    <w:rsid w:val="00E34666"/>
    <w:rsid w:val="00E34B21"/>
    <w:rsid w:val="00E3544D"/>
    <w:rsid w:val="00E405B5"/>
    <w:rsid w:val="00E43CF7"/>
    <w:rsid w:val="00E44353"/>
    <w:rsid w:val="00E45E05"/>
    <w:rsid w:val="00E50D8C"/>
    <w:rsid w:val="00E528FF"/>
    <w:rsid w:val="00E52EC8"/>
    <w:rsid w:val="00E539D2"/>
    <w:rsid w:val="00E53F2D"/>
    <w:rsid w:val="00E54ABE"/>
    <w:rsid w:val="00E619DD"/>
    <w:rsid w:val="00E64296"/>
    <w:rsid w:val="00E646FE"/>
    <w:rsid w:val="00E71840"/>
    <w:rsid w:val="00E729B0"/>
    <w:rsid w:val="00E7793E"/>
    <w:rsid w:val="00E81F3E"/>
    <w:rsid w:val="00E8230B"/>
    <w:rsid w:val="00E82B3C"/>
    <w:rsid w:val="00E8328B"/>
    <w:rsid w:val="00E87EC8"/>
    <w:rsid w:val="00E924AF"/>
    <w:rsid w:val="00E92AF5"/>
    <w:rsid w:val="00E97A8C"/>
    <w:rsid w:val="00E97F0E"/>
    <w:rsid w:val="00EA3AC2"/>
    <w:rsid w:val="00EA4A2C"/>
    <w:rsid w:val="00EA4C46"/>
    <w:rsid w:val="00EA6D0E"/>
    <w:rsid w:val="00EA7419"/>
    <w:rsid w:val="00EB046B"/>
    <w:rsid w:val="00EB0597"/>
    <w:rsid w:val="00EB2FBF"/>
    <w:rsid w:val="00EC3ECF"/>
    <w:rsid w:val="00EC417E"/>
    <w:rsid w:val="00EC7638"/>
    <w:rsid w:val="00EC7CDA"/>
    <w:rsid w:val="00ED167E"/>
    <w:rsid w:val="00ED26DC"/>
    <w:rsid w:val="00ED49C0"/>
    <w:rsid w:val="00ED4BCD"/>
    <w:rsid w:val="00ED72E6"/>
    <w:rsid w:val="00ED745C"/>
    <w:rsid w:val="00EE29CD"/>
    <w:rsid w:val="00EF10B0"/>
    <w:rsid w:val="00EF1D74"/>
    <w:rsid w:val="00EF3AC4"/>
    <w:rsid w:val="00EF4945"/>
    <w:rsid w:val="00EF53E0"/>
    <w:rsid w:val="00EF6AFD"/>
    <w:rsid w:val="00F03AF3"/>
    <w:rsid w:val="00F048D1"/>
    <w:rsid w:val="00F10683"/>
    <w:rsid w:val="00F12E26"/>
    <w:rsid w:val="00F1565C"/>
    <w:rsid w:val="00F16BA5"/>
    <w:rsid w:val="00F16CC5"/>
    <w:rsid w:val="00F16F7C"/>
    <w:rsid w:val="00F1780C"/>
    <w:rsid w:val="00F21416"/>
    <w:rsid w:val="00F2164A"/>
    <w:rsid w:val="00F2283D"/>
    <w:rsid w:val="00F2402F"/>
    <w:rsid w:val="00F26596"/>
    <w:rsid w:val="00F271AB"/>
    <w:rsid w:val="00F27CF8"/>
    <w:rsid w:val="00F32C9A"/>
    <w:rsid w:val="00F34D90"/>
    <w:rsid w:val="00F37515"/>
    <w:rsid w:val="00F37B9A"/>
    <w:rsid w:val="00F414E8"/>
    <w:rsid w:val="00F415D0"/>
    <w:rsid w:val="00F43B91"/>
    <w:rsid w:val="00F4468A"/>
    <w:rsid w:val="00F461DA"/>
    <w:rsid w:val="00F51F3B"/>
    <w:rsid w:val="00F520B3"/>
    <w:rsid w:val="00F6113C"/>
    <w:rsid w:val="00F61758"/>
    <w:rsid w:val="00F66493"/>
    <w:rsid w:val="00F70B19"/>
    <w:rsid w:val="00F70FD5"/>
    <w:rsid w:val="00F71DA3"/>
    <w:rsid w:val="00F722DB"/>
    <w:rsid w:val="00F72EC5"/>
    <w:rsid w:val="00F75139"/>
    <w:rsid w:val="00F751D3"/>
    <w:rsid w:val="00F77A3A"/>
    <w:rsid w:val="00F83B07"/>
    <w:rsid w:val="00F87284"/>
    <w:rsid w:val="00F87F11"/>
    <w:rsid w:val="00F96547"/>
    <w:rsid w:val="00F96B09"/>
    <w:rsid w:val="00F979D7"/>
    <w:rsid w:val="00FA176D"/>
    <w:rsid w:val="00FA1857"/>
    <w:rsid w:val="00FA7D08"/>
    <w:rsid w:val="00FB11C0"/>
    <w:rsid w:val="00FB33AF"/>
    <w:rsid w:val="00FB38A2"/>
    <w:rsid w:val="00FB4587"/>
    <w:rsid w:val="00FB5DBB"/>
    <w:rsid w:val="00FC06E4"/>
    <w:rsid w:val="00FC152D"/>
    <w:rsid w:val="00FC277E"/>
    <w:rsid w:val="00FC435F"/>
    <w:rsid w:val="00FD1B84"/>
    <w:rsid w:val="00FD3A3D"/>
    <w:rsid w:val="00FD3D75"/>
    <w:rsid w:val="00FD7660"/>
    <w:rsid w:val="00FE0463"/>
    <w:rsid w:val="00FE1EA7"/>
    <w:rsid w:val="00FE27EF"/>
    <w:rsid w:val="00FE4C14"/>
    <w:rsid w:val="00FF0DA4"/>
    <w:rsid w:val="00FF60D5"/>
    <w:rsid w:val="00FF76C2"/>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uiPriority w:val="20"/>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0948" TargetMode="External"/><Relationship Id="rId21" Type="http://schemas.openxmlformats.org/officeDocument/2006/relationships/hyperlink" Target="http://www.uradni-list.si/1/objava.jsp?sop=2001-01-1959" TargetMode="External"/><Relationship Id="rId42" Type="http://schemas.openxmlformats.org/officeDocument/2006/relationships/hyperlink" Target="http://www.uradni-list.si/1/objava.jsp?sop=2022-01-3082" TargetMode="External"/><Relationship Id="rId47" Type="http://schemas.openxmlformats.org/officeDocument/2006/relationships/hyperlink" Target="http://www.uradni-list.si/1/objava.jsp?sop=2010-01-3896" TargetMode="External"/><Relationship Id="rId63" Type="http://schemas.openxmlformats.org/officeDocument/2006/relationships/header" Target="header2.xml"/><Relationship Id="rId68" Type="http://schemas.openxmlformats.org/officeDocument/2006/relationships/header" Target="header4.xml"/><Relationship Id="rId16" Type="http://schemas.openxmlformats.org/officeDocument/2006/relationships/hyperlink" Target="https://www.uradni-list.si/glasilo-uradni-list-rs/vsebina/2025-01-1761"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08-01-1978" TargetMode="External"/><Relationship Id="rId37" Type="http://schemas.openxmlformats.org/officeDocument/2006/relationships/hyperlink" Target="http://www.uradni-list.si/1/objava.jsp?sop=2017-01-1446" TargetMode="External"/><Relationship Id="rId53" Type="http://schemas.openxmlformats.org/officeDocument/2006/relationships/hyperlink" Target="https://ejn.gov.si/eJN2" TargetMode="External"/><Relationship Id="rId58" Type="http://schemas.openxmlformats.org/officeDocument/2006/relationships/hyperlink" Target="http://www.uradni-list.si/1/objava.jsp?sop=2017-01-2880" TargetMode="External"/><Relationship Id="rId74" Type="http://schemas.openxmlformats.org/officeDocument/2006/relationships/hyperlink" Target="http://www.uradni-list.si/1/objava.jsp?sop=2015-01-3570"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djn.mju.gov.si/sistem-javnega-narocanja/pravno-varstvo" TargetMode="External"/><Relationship Id="rId19" Type="http://schemas.openxmlformats.org/officeDocument/2006/relationships/hyperlink" Target="http://www.uradni-list.si/1/objava.jsp?sop=2002-01-2005" TargetMode="External"/><Relationship Id="rId14" Type="http://schemas.openxmlformats.org/officeDocument/2006/relationships/hyperlink" Target="http://www.uradni-list.si/1/objava.jsp?sop=2021-01-2581" TargetMode="External"/><Relationship Id="rId22" Type="http://schemas.openxmlformats.org/officeDocument/2006/relationships/hyperlink" Target="http://www.uradni-list.si/1/objava.jsp?sop=2004-01-2131" TargetMode="External"/><Relationship Id="rId27" Type="http://schemas.openxmlformats.org/officeDocument/2006/relationships/hyperlink" Target="http://www.uradni-list.si/1/objava.jsp?sop=2005-01-4018" TargetMode="External"/><Relationship Id="rId30" Type="http://schemas.openxmlformats.org/officeDocument/2006/relationships/hyperlink" Target="http://www.uradni-list.si/1/objava.jsp?sop=2014-01-1619" TargetMode="External"/><Relationship Id="rId35" Type="http://schemas.openxmlformats.org/officeDocument/2006/relationships/hyperlink" Target="http://www.uradni-list.si/1/objava.jsp?sop=2014-01-1069" TargetMode="External"/><Relationship Id="rId43" Type="http://schemas.openxmlformats.org/officeDocument/2006/relationships/hyperlink" Target="http://www.uradni-list.si/1/objava.jsp?sop=2023-01-0349" TargetMode="External"/><Relationship Id="rId48" Type="http://schemas.openxmlformats.org/officeDocument/2006/relationships/hyperlink" Target="http://www.uradni-list.si/1/objava.jsp?sop=2020-01-2315" TargetMode="External"/><Relationship Id="rId56" Type="http://schemas.openxmlformats.org/officeDocument/2006/relationships/hyperlink" Target="http://www.uradni-list.si/1/objava.jsp?sop=2013-01-2513" TargetMode="External"/><Relationship Id="rId64" Type="http://schemas.openxmlformats.org/officeDocument/2006/relationships/footer" Target="footer3.xml"/><Relationship Id="rId69" Type="http://schemas.openxmlformats.org/officeDocument/2006/relationships/header" Target="header5.xml"/><Relationship Id="rId77" Type="http://schemas.openxmlformats.org/officeDocument/2006/relationships/hyperlink" Target="https://www.uradni-list.si/glasilo-uradni-list-rs/vsebina/2022-01-0014" TargetMode="External"/><Relationship Id="rId8" Type="http://schemas.openxmlformats.org/officeDocument/2006/relationships/image" Target="media/image1.jpeg"/><Relationship Id="rId51" Type="http://schemas.openxmlformats.org/officeDocument/2006/relationships/hyperlink" Target="https://ejn.gov.si/eJN2" TargetMode="External"/><Relationship Id="rId72" Type="http://schemas.openxmlformats.org/officeDocument/2006/relationships/header" Target="header6.xml"/><Relationship Id="rId80"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www.uradni-list.si/1/objava.jsp?sop=2017-01-2381"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yperlink" Target="http://www.uradni-list.si/1/objava.jsp?sop=2012-01-3528" TargetMode="External"/><Relationship Id="rId33" Type="http://schemas.openxmlformats.org/officeDocument/2006/relationships/hyperlink" Target="http://www.uradni-list.si/1/objava.jsp?sop=2012-01-2416" TargetMode="External"/><Relationship Id="rId38" Type="http://schemas.openxmlformats.org/officeDocument/2006/relationships/hyperlink" Target="http://www.uradni-list.si/1/objava.jsp?sop=2018-01-0946" TargetMode="External"/><Relationship Id="rId46" Type="http://schemas.openxmlformats.org/officeDocument/2006/relationships/hyperlink" Target="http://www.uradni-list.si/1/objava.jsp?sop=2014-01-3507" TargetMode="External"/><Relationship Id="rId59" Type="http://schemas.openxmlformats.org/officeDocument/2006/relationships/hyperlink" Target="http://www.uradni-list.si/1/objava.jsp?sop=2017-01-2880" TargetMode="External"/><Relationship Id="rId67" Type="http://schemas.openxmlformats.org/officeDocument/2006/relationships/footer" Target="footer5.xml"/><Relationship Id="rId20" Type="http://schemas.openxmlformats.org/officeDocument/2006/relationships/hyperlink" Target="http://www.uradni-list.si/1/objava.jsp?sop=2004-01-2236" TargetMode="External"/><Relationship Id="rId41" Type="http://schemas.openxmlformats.org/officeDocument/2006/relationships/hyperlink" Target="http://www.uradni-list.si/1/objava.jsp?sop=2022-01-0876" TargetMode="External"/><Relationship Id="rId54" Type="http://schemas.openxmlformats.org/officeDocument/2006/relationships/hyperlink" Target="http://www.uradni-list.si/1/objava.jsp?sop=2011-01-2040" TargetMode="External"/><Relationship Id="rId62" Type="http://schemas.openxmlformats.org/officeDocument/2006/relationships/header" Target="header1.xml"/><Relationship Id="rId70" Type="http://schemas.openxmlformats.org/officeDocument/2006/relationships/footer" Target="footer6.xml"/><Relationship Id="rId75" Type="http://schemas.openxmlformats.org/officeDocument/2006/relationships/hyperlink" Target="https://www.uradni-list.si/glasilo-uradni-list-rs/vsebina/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4075" TargetMode="External"/><Relationship Id="rId23" Type="http://schemas.openxmlformats.org/officeDocument/2006/relationships/hyperlink" Target="http://www.uradni-list.si/1/objava.jsp?sop=2004-01-2850" TargetMode="External"/><Relationship Id="rId28" Type="http://schemas.openxmlformats.org/officeDocument/2006/relationships/hyperlink" Target="http://www.uradni-list.si/1/objava.jsp?sop=2012-01-3528" TargetMode="External"/><Relationship Id="rId36" Type="http://schemas.openxmlformats.org/officeDocument/2006/relationships/hyperlink" Target="http://www.uradni-list.si/1/objava.jsp?sop=2015-01-1327" TargetMode="External"/><Relationship Id="rId49" Type="http://schemas.openxmlformats.org/officeDocument/2006/relationships/hyperlink" Target="https://ejn.gov.si/eJN2" TargetMode="External"/><Relationship Id="rId57" Type="http://schemas.openxmlformats.org/officeDocument/2006/relationships/hyperlink" Target="http://www.uradni-list.si/1/objava.jsp?sop=2014-01-3646" TargetMode="External"/><Relationship Id="rId10" Type="http://schemas.openxmlformats.org/officeDocument/2006/relationships/footer" Target="footer2.xml"/><Relationship Id="rId31" Type="http://schemas.openxmlformats.org/officeDocument/2006/relationships/hyperlink" Target="http://www.uradni-list.si/1/objava.jsp?sop=2018-01-0949" TargetMode="External"/><Relationship Id="rId44" Type="http://schemas.openxmlformats.org/officeDocument/2006/relationships/hyperlink" Target="http://www.uradni-list.si/1/objava.jsp?sop=2023-01-2482" TargetMode="External"/><Relationship Id="rId52" Type="http://schemas.openxmlformats.org/officeDocument/2006/relationships/hyperlink" Target="https://ejn.gov.si/espd" TargetMode="External"/><Relationship Id="rId60" Type="http://schemas.openxmlformats.org/officeDocument/2006/relationships/hyperlink" Target="http://www.uradni-list.si/1/objava.jsp?sop=2019-01-3209" TargetMode="External"/><Relationship Id="rId65" Type="http://schemas.openxmlformats.org/officeDocument/2006/relationships/footer" Target="footer4.xml"/><Relationship Id="rId73" Type="http://schemas.openxmlformats.org/officeDocument/2006/relationships/footer" Target="footer8.xml"/><Relationship Id="rId78" Type="http://schemas.openxmlformats.org/officeDocument/2006/relationships/hyperlink" Target="https://www.uradni-list.si/glasilo-uradni-list-rs/vsebina/2023-01-0301"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uradni-list.si/1/objava.jsp?sop=2019-01-2877" TargetMode="External"/><Relationship Id="rId18" Type="http://schemas.openxmlformats.org/officeDocument/2006/relationships/hyperlink" Target="http://www.uradni-list.si/1/objava.jsp?sop=2000-01-2452" TargetMode="External"/><Relationship Id="rId39" Type="http://schemas.openxmlformats.org/officeDocument/2006/relationships/hyperlink" Target="http://www.uradni-list.si/1/objava.jsp?sop=2021-01-1790" TargetMode="External"/><Relationship Id="rId34" Type="http://schemas.openxmlformats.org/officeDocument/2006/relationships/hyperlink" Target="http://www.uradni-list.si/1/objava.jsp?sop=2012-01-3528" TargetMode="External"/><Relationship Id="rId50" Type="http://schemas.openxmlformats.org/officeDocument/2006/relationships/hyperlink" Target="https://ejn.gov.si/eJN2" TargetMode="External"/><Relationship Id="rId55" Type="http://schemas.openxmlformats.org/officeDocument/2006/relationships/hyperlink" Target="http://www.uradni-list.si/1/objava.jsp?sop=2011-01-2820" TargetMode="External"/><Relationship Id="rId76" Type="http://schemas.openxmlformats.org/officeDocument/2006/relationships/hyperlink" Target="https://www.uradni-list.si/glasilo-uradni-list-rs/vsebina/2020-01-2765" TargetMode="External"/><Relationship Id="rId7" Type="http://schemas.openxmlformats.org/officeDocument/2006/relationships/endnotes" Target="endnotes.xml"/><Relationship Id="rId71" Type="http://schemas.openxmlformats.org/officeDocument/2006/relationships/footer" Target="footer7.xml"/><Relationship Id="rId2" Type="http://schemas.openxmlformats.org/officeDocument/2006/relationships/numbering" Target="numbering.xml"/><Relationship Id="rId29" Type="http://schemas.openxmlformats.org/officeDocument/2006/relationships/hyperlink" Target="http://www.uradni-list.si/1/objava.jsp?sop=2013-01-0848" TargetMode="External"/><Relationship Id="rId24" Type="http://schemas.openxmlformats.org/officeDocument/2006/relationships/hyperlink" Target="http://www.uradni-list.si/1/objava.jsp?sop=2005-01-4018" TargetMode="External"/><Relationship Id="rId40" Type="http://schemas.openxmlformats.org/officeDocument/2006/relationships/hyperlink" Target="http://www.uradni-list.si/1/objava.jsp?sop=2021-01-2628" TargetMode="External"/><Relationship Id="rId45" Type="http://schemas.openxmlformats.org/officeDocument/2006/relationships/hyperlink" Target="http://www.uradni-list.si/1/objava.jsp?sop=2012-01-3528" TargetMode="External"/><Relationship Id="rId66"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8-01-0946" TargetMode="External"/><Relationship Id="rId13" Type="http://schemas.openxmlformats.org/officeDocument/2006/relationships/hyperlink" Target="http://www.uradni-list.si/1/objava.jsp?sop=2023-01-0349" TargetMode="External"/><Relationship Id="rId3" Type="http://schemas.openxmlformats.org/officeDocument/2006/relationships/hyperlink" Target="http://www.uradni-list.si/1/objava.jsp?sop=2012-01-2416" TargetMode="External"/><Relationship Id="rId7" Type="http://schemas.openxmlformats.org/officeDocument/2006/relationships/hyperlink" Target="http://www.uradni-list.si/1/objava.jsp?sop=2017-01-1446" TargetMode="External"/><Relationship Id="rId12" Type="http://schemas.openxmlformats.org/officeDocument/2006/relationships/hyperlink" Target="http://www.uradni-list.si/1/objava.jsp?sop=2022-01-3082" TargetMode="External"/><Relationship Id="rId2" Type="http://schemas.openxmlformats.org/officeDocument/2006/relationships/hyperlink" Target="http://www.uradni-list.si/1/objava.jsp?sop=2008-01-1978"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5-01-1327" TargetMode="External"/><Relationship Id="rId11" Type="http://schemas.openxmlformats.org/officeDocument/2006/relationships/hyperlink" Target="http://www.uradni-list.si/1/objava.jsp?sop=2022-01-0876" TargetMode="External"/><Relationship Id="rId5" Type="http://schemas.openxmlformats.org/officeDocument/2006/relationships/hyperlink" Target="http://www.uradni-list.si/1/objava.jsp?sop=2014-01-1069" TargetMode="External"/><Relationship Id="rId10" Type="http://schemas.openxmlformats.org/officeDocument/2006/relationships/hyperlink" Target="http://www.uradni-list.si/1/objava.jsp?sop=2021-01-2628" TargetMode="External"/><Relationship Id="rId4" Type="http://schemas.openxmlformats.org/officeDocument/2006/relationships/hyperlink" Target="http://www.uradni-list.si/1/objava.jsp?sop=2012-01-3528" TargetMode="External"/><Relationship Id="rId9" Type="http://schemas.openxmlformats.org/officeDocument/2006/relationships/hyperlink" Target="http://www.uradni-list.si/1/objava.jsp?sop=2021-01-1790" TargetMode="External"/><Relationship Id="rId14" Type="http://schemas.openxmlformats.org/officeDocument/2006/relationships/hyperlink" Target="http://www.uradni-list.si/1/objava.jsp?sop=2023-01-24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77F0F89D26F84C069AB23D59D37A52AD"/>
        <w:category>
          <w:name w:val="Splošno"/>
          <w:gallery w:val="placeholder"/>
        </w:category>
        <w:types>
          <w:type w:val="bbPlcHdr"/>
        </w:types>
        <w:behaviors>
          <w:behavior w:val="content"/>
        </w:behaviors>
        <w:guid w:val="{61ACF899-F0F3-4721-8D67-520741E86281}"/>
      </w:docPartPr>
      <w:docPartBody>
        <w:p w:rsidR="00CA3A69" w:rsidRDefault="009155A8" w:rsidP="009155A8">
          <w:pPr>
            <w:pStyle w:val="77F0F89D26F84C069AB23D59D37A52AD"/>
          </w:pPr>
          <w:r w:rsidRPr="007C6ECC">
            <w:rPr>
              <w:rStyle w:val="Besedilooznabemesta"/>
            </w:rPr>
            <w:t>Kliknite ali tapnite tukaj, če želite vnesti besedilo.</w:t>
          </w:r>
        </w:p>
      </w:docPartBody>
    </w:docPart>
    <w:docPart>
      <w:docPartPr>
        <w:name w:val="85C2818B924047ACB928A54FBB7829CB"/>
        <w:category>
          <w:name w:val="Splošno"/>
          <w:gallery w:val="placeholder"/>
        </w:category>
        <w:types>
          <w:type w:val="bbPlcHdr"/>
        </w:types>
        <w:behaviors>
          <w:behavior w:val="content"/>
        </w:behaviors>
        <w:guid w:val="{D2923769-1D5C-46F2-84DD-5E15F0C08D8E}"/>
      </w:docPartPr>
      <w:docPartBody>
        <w:p w:rsidR="00CA3A69" w:rsidRDefault="009155A8" w:rsidP="009155A8">
          <w:pPr>
            <w:pStyle w:val="85C2818B924047ACB928A54FBB7829CB"/>
          </w:pPr>
          <w:r w:rsidRPr="007C6ECC">
            <w:rPr>
              <w:rStyle w:val="Besedilooznabemesta"/>
            </w:rPr>
            <w:t>Kliknite ali tapnite tukaj, če želite vnesti besedilo.</w:t>
          </w:r>
        </w:p>
      </w:docPartBody>
    </w:docPart>
    <w:docPart>
      <w:docPartPr>
        <w:name w:val="05B24BAC8F5B4517BD0E63DDCE356065"/>
        <w:category>
          <w:name w:val="Splošno"/>
          <w:gallery w:val="placeholder"/>
        </w:category>
        <w:types>
          <w:type w:val="bbPlcHdr"/>
        </w:types>
        <w:behaviors>
          <w:behavior w:val="content"/>
        </w:behaviors>
        <w:guid w:val="{C0ECA98A-83DE-4954-8F6D-75A76EB9D0EC}"/>
      </w:docPartPr>
      <w:docPartBody>
        <w:p w:rsidR="00CA3A69" w:rsidRDefault="009155A8" w:rsidP="009155A8">
          <w:pPr>
            <w:pStyle w:val="05B24BAC8F5B4517BD0E63DDCE356065"/>
          </w:pPr>
          <w:r w:rsidRPr="007C6ECC">
            <w:rPr>
              <w:rStyle w:val="Besedilooznabemesta"/>
            </w:rPr>
            <w:t>Kliknite ali tapnite tukaj, če želite vnesti besedilo.</w:t>
          </w:r>
        </w:p>
      </w:docPartBody>
    </w:docPart>
    <w:docPart>
      <w:docPartPr>
        <w:name w:val="32E2E65EDF9242A68178291FB92AF080"/>
        <w:category>
          <w:name w:val="Splošno"/>
          <w:gallery w:val="placeholder"/>
        </w:category>
        <w:types>
          <w:type w:val="bbPlcHdr"/>
        </w:types>
        <w:behaviors>
          <w:behavior w:val="content"/>
        </w:behaviors>
        <w:guid w:val="{DBC2E498-ADF3-4A07-A4CA-2AA28A46AF20}"/>
      </w:docPartPr>
      <w:docPartBody>
        <w:p w:rsidR="00CA3A69" w:rsidRDefault="009155A8" w:rsidP="009155A8">
          <w:pPr>
            <w:pStyle w:val="32E2E65EDF9242A68178291FB92AF080"/>
          </w:pPr>
          <w:r w:rsidRPr="008C3571">
            <w:rPr>
              <w:rStyle w:val="Besedilooznabemesta"/>
            </w:rPr>
            <w:t>Kliknite ali tapnite tukaj, če želite vnesti datum.</w:t>
          </w:r>
        </w:p>
      </w:docPartBody>
    </w:docPart>
    <w:docPart>
      <w:docPartPr>
        <w:name w:val="8CFF74D1B9594F2C90ADB51BF8F0CC53"/>
        <w:category>
          <w:name w:val="Splošno"/>
          <w:gallery w:val="placeholder"/>
        </w:category>
        <w:types>
          <w:type w:val="bbPlcHdr"/>
        </w:types>
        <w:behaviors>
          <w:behavior w:val="content"/>
        </w:behaviors>
        <w:guid w:val="{06914CF0-2A71-43B4-B91A-7CF9287E27BD}"/>
      </w:docPartPr>
      <w:docPartBody>
        <w:p w:rsidR="00152191" w:rsidRDefault="00F63EF7" w:rsidP="00F63EF7">
          <w:pPr>
            <w:pStyle w:val="8CFF74D1B9594F2C90ADB51BF8F0CC53"/>
          </w:pPr>
          <w:r w:rsidRPr="007C6ECC">
            <w:rPr>
              <w:rStyle w:val="Besedilooznabemesta"/>
            </w:rPr>
            <w:t>Kliknite ali tapnite tukaj, če želite vnesti besedilo.</w:t>
          </w:r>
        </w:p>
      </w:docPartBody>
    </w:docPart>
    <w:docPart>
      <w:docPartPr>
        <w:name w:val="71A9659B3265445BB452829B2AD018B6"/>
        <w:category>
          <w:name w:val="Splošno"/>
          <w:gallery w:val="placeholder"/>
        </w:category>
        <w:types>
          <w:type w:val="bbPlcHdr"/>
        </w:types>
        <w:behaviors>
          <w:behavior w:val="content"/>
        </w:behaviors>
        <w:guid w:val="{9A0ECFFA-A995-4767-AF03-24ADFDAEC088}"/>
      </w:docPartPr>
      <w:docPartBody>
        <w:p w:rsidR="00152191" w:rsidRDefault="00F63EF7" w:rsidP="00F63EF7">
          <w:pPr>
            <w:pStyle w:val="71A9659B3265445BB452829B2AD018B6"/>
          </w:pPr>
          <w:r w:rsidRPr="008E4AA5">
            <w:rPr>
              <w:rStyle w:val="Besedilooznabemesta"/>
            </w:rPr>
            <w:t>Kliknite ali tapnite tukaj, če želite vnesti besedilo.</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
      <w:docPartPr>
        <w:name w:val="140045E2A51949F7951BDD3719FC735E"/>
        <w:category>
          <w:name w:val="Splošno"/>
          <w:gallery w:val="placeholder"/>
        </w:category>
        <w:types>
          <w:type w:val="bbPlcHdr"/>
        </w:types>
        <w:behaviors>
          <w:behavior w:val="content"/>
        </w:behaviors>
        <w:guid w:val="{00D5AA98-F215-451C-AB62-10806940324B}"/>
      </w:docPartPr>
      <w:docPartBody>
        <w:p w:rsidR="00B26094" w:rsidRDefault="00DE3527" w:rsidP="00DE3527">
          <w:pPr>
            <w:pStyle w:val="140045E2A51949F7951BDD3719FC735E"/>
          </w:pPr>
          <w:r w:rsidRPr="00C16C8E">
            <w:rPr>
              <w:rStyle w:val="Besedilooznabemesta"/>
            </w:rPr>
            <w:t>Kliknite ali tapnite tukaj, če želite vnesti besedilo.</w:t>
          </w:r>
        </w:p>
      </w:docPartBody>
    </w:docPart>
    <w:docPart>
      <w:docPartPr>
        <w:name w:val="ADFE119E0FDA4727BDD191B6044A9986"/>
        <w:category>
          <w:name w:val="Splošno"/>
          <w:gallery w:val="placeholder"/>
        </w:category>
        <w:types>
          <w:type w:val="bbPlcHdr"/>
        </w:types>
        <w:behaviors>
          <w:behavior w:val="content"/>
        </w:behaviors>
        <w:guid w:val="{39483C36-FA08-4E59-B8EA-527EE1DCEDDE}"/>
      </w:docPartPr>
      <w:docPartBody>
        <w:p w:rsidR="00B26094" w:rsidRDefault="00DE3527" w:rsidP="00DE3527">
          <w:pPr>
            <w:pStyle w:val="ADFE119E0FDA4727BDD191B6044A9986"/>
          </w:pPr>
          <w:r w:rsidRPr="007C6ECC">
            <w:rPr>
              <w:rStyle w:val="Besedilooznabemesta"/>
            </w:rPr>
            <w:t>Kliknite ali tapnite tukaj, če želite vnesti besedilo.</w:t>
          </w:r>
        </w:p>
      </w:docPartBody>
    </w:docPart>
    <w:docPart>
      <w:docPartPr>
        <w:name w:val="66D5C2FA5FF04E9D96B35E48F8E9EABB"/>
        <w:category>
          <w:name w:val="Splošno"/>
          <w:gallery w:val="placeholder"/>
        </w:category>
        <w:types>
          <w:type w:val="bbPlcHdr"/>
        </w:types>
        <w:behaviors>
          <w:behavior w:val="content"/>
        </w:behaviors>
        <w:guid w:val="{224DCD00-04D0-4DAE-A009-D22AA65094CB}"/>
      </w:docPartPr>
      <w:docPartBody>
        <w:p w:rsidR="00783575" w:rsidRDefault="00B14EBC" w:rsidP="00B14EBC">
          <w:pPr>
            <w:pStyle w:val="66D5C2FA5FF04E9D96B35E48F8E9EABB"/>
          </w:pPr>
          <w:r w:rsidRPr="007C6ECC">
            <w:rPr>
              <w:rStyle w:val="Besedilooznabemesta"/>
            </w:rPr>
            <w:t>Kliknite ali tapnite tukaj, če želite vnesti besedilo.</w:t>
          </w:r>
        </w:p>
      </w:docPartBody>
    </w:docPart>
    <w:docPart>
      <w:docPartPr>
        <w:name w:val="AF622515D94140E3922736A6458C6F9C"/>
        <w:category>
          <w:name w:val="Splošno"/>
          <w:gallery w:val="placeholder"/>
        </w:category>
        <w:types>
          <w:type w:val="bbPlcHdr"/>
        </w:types>
        <w:behaviors>
          <w:behavior w:val="content"/>
        </w:behaviors>
        <w:guid w:val="{B4F87C7D-F3FD-40D3-BE59-DA9359DA794F}"/>
      </w:docPartPr>
      <w:docPartBody>
        <w:p w:rsidR="00783575" w:rsidRDefault="00B14EBC" w:rsidP="00B14EBC">
          <w:pPr>
            <w:pStyle w:val="AF622515D94140E3922736A6458C6F9C"/>
          </w:pPr>
          <w:r w:rsidRPr="007C6ECC">
            <w:rPr>
              <w:rStyle w:val="Besedilooznabemesta"/>
            </w:rPr>
            <w:t>Kliknite ali tapnite tukaj, če želite vnesti besedilo.</w:t>
          </w:r>
        </w:p>
      </w:docPartBody>
    </w:docPart>
    <w:docPart>
      <w:docPartPr>
        <w:name w:val="0C7A8655F08B41E797CE2826E5FD2D29"/>
        <w:category>
          <w:name w:val="Splošno"/>
          <w:gallery w:val="placeholder"/>
        </w:category>
        <w:types>
          <w:type w:val="bbPlcHdr"/>
        </w:types>
        <w:behaviors>
          <w:behavior w:val="content"/>
        </w:behaviors>
        <w:guid w:val="{9CE9AB91-CEA6-4B8E-B964-AFF8F2814962}"/>
      </w:docPartPr>
      <w:docPartBody>
        <w:p w:rsidR="00783575" w:rsidRDefault="00B14EBC" w:rsidP="00B14EBC">
          <w:pPr>
            <w:pStyle w:val="0C7A8655F08B41E797CE2826E5FD2D29"/>
          </w:pPr>
          <w:r w:rsidRPr="007C6ECC">
            <w:rPr>
              <w:rStyle w:val="Besedilooznabemesta"/>
            </w:rPr>
            <w:t>Kliknite ali tapnite tukaj, če želite vnesti besedilo.</w:t>
          </w:r>
        </w:p>
      </w:docPartBody>
    </w:docPart>
    <w:docPart>
      <w:docPartPr>
        <w:name w:val="E0FAED7B165B4AA88EAF6614FF62135A"/>
        <w:category>
          <w:name w:val="Splošno"/>
          <w:gallery w:val="placeholder"/>
        </w:category>
        <w:types>
          <w:type w:val="bbPlcHdr"/>
        </w:types>
        <w:behaviors>
          <w:behavior w:val="content"/>
        </w:behaviors>
        <w:guid w:val="{B3E2408B-5267-43CD-BB1E-0EB8C6BCF5A9}"/>
      </w:docPartPr>
      <w:docPartBody>
        <w:p w:rsidR="00783575" w:rsidRDefault="00B14EBC" w:rsidP="00B14EBC">
          <w:pPr>
            <w:pStyle w:val="E0FAED7B165B4AA88EAF6614FF62135A"/>
          </w:pPr>
          <w:r w:rsidRPr="007C6ECC">
            <w:rPr>
              <w:rStyle w:val="Besedilooznabemesta"/>
            </w:rPr>
            <w:t>Kliknite ali tapnite tukaj, če želite vnesti besedilo.</w:t>
          </w:r>
        </w:p>
      </w:docPartBody>
    </w:docPart>
    <w:docPart>
      <w:docPartPr>
        <w:name w:val="F5C2ABBFFF874AE8A9C91570142AB026"/>
        <w:category>
          <w:name w:val="Splošno"/>
          <w:gallery w:val="placeholder"/>
        </w:category>
        <w:types>
          <w:type w:val="bbPlcHdr"/>
        </w:types>
        <w:behaviors>
          <w:behavior w:val="content"/>
        </w:behaviors>
        <w:guid w:val="{D148E4FC-0B42-4666-8C25-4D01EBA33CC8}"/>
      </w:docPartPr>
      <w:docPartBody>
        <w:p w:rsidR="00783575" w:rsidRDefault="00B14EBC" w:rsidP="00B14EBC">
          <w:pPr>
            <w:pStyle w:val="F5C2ABBFFF874AE8A9C91570142AB026"/>
          </w:pPr>
          <w:r w:rsidRPr="007C6ECC">
            <w:rPr>
              <w:rStyle w:val="Besedilooznabemesta"/>
            </w:rPr>
            <w:t>Kliknite ali tapnite tukaj, če želite vnesti besedilo.</w:t>
          </w:r>
        </w:p>
      </w:docPartBody>
    </w:docPart>
    <w:docPart>
      <w:docPartPr>
        <w:name w:val="3E0EDF1416CA40299143BFF32FEE7822"/>
        <w:category>
          <w:name w:val="Splošno"/>
          <w:gallery w:val="placeholder"/>
        </w:category>
        <w:types>
          <w:type w:val="bbPlcHdr"/>
        </w:types>
        <w:behaviors>
          <w:behavior w:val="content"/>
        </w:behaviors>
        <w:guid w:val="{E294E620-2C2D-4FD8-8E8B-F531F3D9056A}"/>
      </w:docPartPr>
      <w:docPartBody>
        <w:p w:rsidR="00783575" w:rsidRDefault="00B14EBC" w:rsidP="00B14EBC">
          <w:pPr>
            <w:pStyle w:val="3E0EDF1416CA40299143BFF32FEE7822"/>
          </w:pPr>
          <w:r w:rsidRPr="007C6ECC">
            <w:rPr>
              <w:rStyle w:val="Besedilooznabemesta"/>
            </w:rPr>
            <w:t>Kliknite ali tapnite tukaj, če želite vnesti besedilo.</w:t>
          </w:r>
        </w:p>
      </w:docPartBody>
    </w:docPart>
    <w:docPart>
      <w:docPartPr>
        <w:name w:val="82F7A91E842C4D1F93B8F4DD4BCCDDD5"/>
        <w:category>
          <w:name w:val="Splošno"/>
          <w:gallery w:val="placeholder"/>
        </w:category>
        <w:types>
          <w:type w:val="bbPlcHdr"/>
        </w:types>
        <w:behaviors>
          <w:behavior w:val="content"/>
        </w:behaviors>
        <w:guid w:val="{EC9D5720-857D-4100-9BA9-2E79C61749C1}"/>
      </w:docPartPr>
      <w:docPartBody>
        <w:p w:rsidR="008D60BC" w:rsidRDefault="005515B5" w:rsidP="005515B5">
          <w:pPr>
            <w:pStyle w:val="82F7A91E842C4D1F93B8F4DD4BCCDDD5"/>
          </w:pPr>
          <w:r w:rsidRPr="007C6ECC">
            <w:rPr>
              <w:rStyle w:val="Besedilooznabemesta"/>
            </w:rPr>
            <w:t>Kliknite ali tapnite tukaj, če želite vnesti besedilo.</w:t>
          </w:r>
        </w:p>
      </w:docPartBody>
    </w:docPart>
    <w:docPart>
      <w:docPartPr>
        <w:name w:val="697FB4E19B1542BC9BFACDC96DB4C376"/>
        <w:category>
          <w:name w:val="Splošno"/>
          <w:gallery w:val="placeholder"/>
        </w:category>
        <w:types>
          <w:type w:val="bbPlcHdr"/>
        </w:types>
        <w:behaviors>
          <w:behavior w:val="content"/>
        </w:behaviors>
        <w:guid w:val="{236B758E-E327-46D1-BBF3-240454680D64}"/>
      </w:docPartPr>
      <w:docPartBody>
        <w:p w:rsidR="008D60BC" w:rsidRDefault="005515B5" w:rsidP="005515B5">
          <w:pPr>
            <w:pStyle w:val="697FB4E19B1542BC9BFACDC96DB4C376"/>
          </w:pPr>
          <w:r w:rsidRPr="007C6ECC">
            <w:rPr>
              <w:rStyle w:val="Besedilooznabemesta"/>
            </w:rPr>
            <w:t>Kliknite ali tapnite tukaj, če želite vnesti besedilo.</w:t>
          </w:r>
        </w:p>
      </w:docPartBody>
    </w:docPart>
    <w:docPart>
      <w:docPartPr>
        <w:name w:val="AD363B2F85D24E30AB7402BF137763F8"/>
        <w:category>
          <w:name w:val="Splošno"/>
          <w:gallery w:val="placeholder"/>
        </w:category>
        <w:types>
          <w:type w:val="bbPlcHdr"/>
        </w:types>
        <w:behaviors>
          <w:behavior w:val="content"/>
        </w:behaviors>
        <w:guid w:val="{DECAF53F-90E0-4629-8BC9-08A46B428254}"/>
      </w:docPartPr>
      <w:docPartBody>
        <w:p w:rsidR="0082062C" w:rsidRDefault="00836C1D" w:rsidP="00836C1D">
          <w:pPr>
            <w:pStyle w:val="AD363B2F85D24E30AB7402BF137763F8"/>
          </w:pPr>
          <w:r w:rsidRPr="007C6ECC">
            <w:rPr>
              <w:rStyle w:val="Besedilooznabemesta"/>
            </w:rPr>
            <w:t>Kliknite ali tapnite tukaj, če želite vnesti besedilo.</w:t>
          </w:r>
        </w:p>
      </w:docPartBody>
    </w:docPart>
    <w:docPart>
      <w:docPartPr>
        <w:name w:val="F47B9EFE39B745759B54EFC841A36FB3"/>
        <w:category>
          <w:name w:val="Splošno"/>
          <w:gallery w:val="placeholder"/>
        </w:category>
        <w:types>
          <w:type w:val="bbPlcHdr"/>
        </w:types>
        <w:behaviors>
          <w:behavior w:val="content"/>
        </w:behaviors>
        <w:guid w:val="{AEBDFB64-5911-4B19-9508-219523CA43B2}"/>
      </w:docPartPr>
      <w:docPartBody>
        <w:p w:rsidR="0082062C" w:rsidRDefault="00836C1D" w:rsidP="00836C1D">
          <w:pPr>
            <w:pStyle w:val="F47B9EFE39B745759B54EFC841A36FB3"/>
          </w:pPr>
          <w:r w:rsidRPr="007C6ECC">
            <w:rPr>
              <w:rStyle w:val="Besedilooznabemesta"/>
            </w:rPr>
            <w:t>Kliknite ali tapnite tukaj, če želite vnesti besedilo.</w:t>
          </w:r>
        </w:p>
      </w:docPartBody>
    </w:docPart>
    <w:docPart>
      <w:docPartPr>
        <w:name w:val="1936AF5CA6A94D19B75D9B1DC07F5E29"/>
        <w:category>
          <w:name w:val="Splošno"/>
          <w:gallery w:val="placeholder"/>
        </w:category>
        <w:types>
          <w:type w:val="bbPlcHdr"/>
        </w:types>
        <w:behaviors>
          <w:behavior w:val="content"/>
        </w:behaviors>
        <w:guid w:val="{473395B3-513B-43C7-A6B1-652845BC004B}"/>
      </w:docPartPr>
      <w:docPartBody>
        <w:p w:rsidR="0082062C" w:rsidRDefault="00836C1D" w:rsidP="00836C1D">
          <w:pPr>
            <w:pStyle w:val="1936AF5CA6A94D19B75D9B1DC07F5E29"/>
          </w:pPr>
          <w:r w:rsidRPr="007C6ECC">
            <w:rPr>
              <w:rStyle w:val="Besedilooznabemesta"/>
            </w:rPr>
            <w:t>Kliknite ali tapnite tukaj, če želite vnesti besedilo.</w:t>
          </w:r>
        </w:p>
      </w:docPartBody>
    </w:docPart>
    <w:docPart>
      <w:docPartPr>
        <w:name w:val="AB6C0B0E91DB43838344E6D25070072C"/>
        <w:category>
          <w:name w:val="Splošno"/>
          <w:gallery w:val="placeholder"/>
        </w:category>
        <w:types>
          <w:type w:val="bbPlcHdr"/>
        </w:types>
        <w:behaviors>
          <w:behavior w:val="content"/>
        </w:behaviors>
        <w:guid w:val="{E2F7F77B-CC17-4EC6-AB3A-EB1CF6B4A24A}"/>
      </w:docPartPr>
      <w:docPartBody>
        <w:p w:rsidR="0082062C" w:rsidRDefault="00836C1D" w:rsidP="00836C1D">
          <w:pPr>
            <w:pStyle w:val="AB6C0B0E91DB43838344E6D25070072C"/>
          </w:pPr>
          <w:r w:rsidRPr="007C6ECC">
            <w:rPr>
              <w:rStyle w:val="Besedilooznabemesta"/>
            </w:rPr>
            <w:t>Kliknite ali tapnite tukaj, če želite vnesti besedilo.</w:t>
          </w:r>
        </w:p>
      </w:docPartBody>
    </w:docPart>
    <w:docPart>
      <w:docPartPr>
        <w:name w:val="D80D868671E5426A8E19D16456D23FE5"/>
        <w:category>
          <w:name w:val="Splošno"/>
          <w:gallery w:val="placeholder"/>
        </w:category>
        <w:types>
          <w:type w:val="bbPlcHdr"/>
        </w:types>
        <w:behaviors>
          <w:behavior w:val="content"/>
        </w:behaviors>
        <w:guid w:val="{5AB0BD37-A872-464A-A81F-046F7AA9D3C3}"/>
      </w:docPartPr>
      <w:docPartBody>
        <w:p w:rsidR="0082062C" w:rsidRDefault="00836C1D" w:rsidP="00836C1D">
          <w:pPr>
            <w:pStyle w:val="D80D868671E5426A8E19D16456D23FE5"/>
          </w:pPr>
          <w:r w:rsidRPr="007C6ECC">
            <w:rPr>
              <w:rStyle w:val="Besedilooznabemesta"/>
            </w:rPr>
            <w:t>Kliknite ali tapnite tukaj, če želite vnesti besedilo.</w:t>
          </w:r>
        </w:p>
      </w:docPartBody>
    </w:docPart>
    <w:docPart>
      <w:docPartPr>
        <w:name w:val="0C802642991E4D34981FADD272ADC4B4"/>
        <w:category>
          <w:name w:val="Splošno"/>
          <w:gallery w:val="placeholder"/>
        </w:category>
        <w:types>
          <w:type w:val="bbPlcHdr"/>
        </w:types>
        <w:behaviors>
          <w:behavior w:val="content"/>
        </w:behaviors>
        <w:guid w:val="{D6DA95BC-9C20-4486-BECB-6487C324ACD6}"/>
      </w:docPartPr>
      <w:docPartBody>
        <w:p w:rsidR="0082062C" w:rsidRDefault="00836C1D" w:rsidP="00836C1D">
          <w:pPr>
            <w:pStyle w:val="0C802642991E4D34981FADD272ADC4B4"/>
          </w:pPr>
          <w:r w:rsidRPr="007C6ECC">
            <w:rPr>
              <w:rStyle w:val="Besedilooznabemesta"/>
            </w:rPr>
            <w:t>Kliknite ali tapnite tukaj, če želite vnesti besedilo.</w:t>
          </w:r>
        </w:p>
      </w:docPartBody>
    </w:docPart>
    <w:docPart>
      <w:docPartPr>
        <w:name w:val="F4EDDA103869460FBC2D6D8B0754921A"/>
        <w:category>
          <w:name w:val="Splošno"/>
          <w:gallery w:val="placeholder"/>
        </w:category>
        <w:types>
          <w:type w:val="bbPlcHdr"/>
        </w:types>
        <w:behaviors>
          <w:behavior w:val="content"/>
        </w:behaviors>
        <w:guid w:val="{46D7FC4D-0DA6-4EE4-839A-153B1C669D89}"/>
      </w:docPartPr>
      <w:docPartBody>
        <w:p w:rsidR="0082062C" w:rsidRDefault="00836C1D" w:rsidP="00836C1D">
          <w:pPr>
            <w:pStyle w:val="F4EDDA103869460FBC2D6D8B0754921A"/>
          </w:pPr>
          <w:r w:rsidRPr="007C6ECC">
            <w:rPr>
              <w:rStyle w:val="Besedilooznabemesta"/>
            </w:rPr>
            <w:t>Kliknite ali tapnite tukaj, če želite vnesti besedilo.</w:t>
          </w:r>
        </w:p>
      </w:docPartBody>
    </w:docPart>
    <w:docPart>
      <w:docPartPr>
        <w:name w:val="F71204FB24E34B239679E63ABCAEB867"/>
        <w:category>
          <w:name w:val="Splošno"/>
          <w:gallery w:val="placeholder"/>
        </w:category>
        <w:types>
          <w:type w:val="bbPlcHdr"/>
        </w:types>
        <w:behaviors>
          <w:behavior w:val="content"/>
        </w:behaviors>
        <w:guid w:val="{18B4FBB8-24AF-4B21-9A4C-4B1759EBDEEB}"/>
      </w:docPartPr>
      <w:docPartBody>
        <w:p w:rsidR="0082062C" w:rsidRDefault="00836C1D" w:rsidP="00836C1D">
          <w:pPr>
            <w:pStyle w:val="F71204FB24E34B239679E63ABCAEB867"/>
          </w:pPr>
          <w:r w:rsidRPr="007C6ECC">
            <w:rPr>
              <w:rStyle w:val="Besedilooznabemesta"/>
            </w:rPr>
            <w:t>Kliknite ali tapnite tukaj, če želite vnesti besedilo.</w:t>
          </w:r>
        </w:p>
      </w:docPartBody>
    </w:docPart>
    <w:docPart>
      <w:docPartPr>
        <w:name w:val="5D035049C71D4B07A45D7C2BEC61876F"/>
        <w:category>
          <w:name w:val="Splošno"/>
          <w:gallery w:val="placeholder"/>
        </w:category>
        <w:types>
          <w:type w:val="bbPlcHdr"/>
        </w:types>
        <w:behaviors>
          <w:behavior w:val="content"/>
        </w:behaviors>
        <w:guid w:val="{4E4DE8D0-512D-43E4-97FB-B1BCA27A902B}"/>
      </w:docPartPr>
      <w:docPartBody>
        <w:p w:rsidR="0082062C" w:rsidRDefault="00836C1D" w:rsidP="00836C1D">
          <w:pPr>
            <w:pStyle w:val="5D035049C71D4B07A45D7C2BEC61876F"/>
          </w:pPr>
          <w:r w:rsidRPr="007C6ECC">
            <w:rPr>
              <w:rStyle w:val="Besedilooznabemesta"/>
            </w:rPr>
            <w:t>Kliknite ali tapnite tukaj, če želite vnesti besedilo.</w:t>
          </w:r>
        </w:p>
      </w:docPartBody>
    </w:docPart>
    <w:docPart>
      <w:docPartPr>
        <w:name w:val="8F8C311043324A60A6A37D3EE9164C2C"/>
        <w:category>
          <w:name w:val="Splošno"/>
          <w:gallery w:val="placeholder"/>
        </w:category>
        <w:types>
          <w:type w:val="bbPlcHdr"/>
        </w:types>
        <w:behaviors>
          <w:behavior w:val="content"/>
        </w:behaviors>
        <w:guid w:val="{2FB467F2-A6FC-403E-95D2-B330B99AF5BF}"/>
      </w:docPartPr>
      <w:docPartBody>
        <w:p w:rsidR="0082062C" w:rsidRDefault="00836C1D" w:rsidP="00836C1D">
          <w:pPr>
            <w:pStyle w:val="8F8C311043324A60A6A37D3EE9164C2C"/>
          </w:pPr>
          <w:r w:rsidRPr="007C6ECC">
            <w:rPr>
              <w:rStyle w:val="Besedilooznabemesta"/>
            </w:rPr>
            <w:t>Kliknite ali tapnite tukaj, če želite vnesti besedilo.</w:t>
          </w:r>
        </w:p>
      </w:docPartBody>
    </w:docPart>
    <w:docPart>
      <w:docPartPr>
        <w:name w:val="AC286A1FEBDA49AEBADF40261B28BA19"/>
        <w:category>
          <w:name w:val="Splošno"/>
          <w:gallery w:val="placeholder"/>
        </w:category>
        <w:types>
          <w:type w:val="bbPlcHdr"/>
        </w:types>
        <w:behaviors>
          <w:behavior w:val="content"/>
        </w:behaviors>
        <w:guid w:val="{B4784E04-4745-40D0-985D-9115A18226C2}"/>
      </w:docPartPr>
      <w:docPartBody>
        <w:p w:rsidR="0082062C" w:rsidRDefault="00836C1D" w:rsidP="00836C1D">
          <w:pPr>
            <w:pStyle w:val="AC286A1FEBDA49AEBADF40261B28BA19"/>
          </w:pPr>
          <w:r w:rsidRPr="007C6ECC">
            <w:rPr>
              <w:rStyle w:val="Besedilooznabemesta"/>
            </w:rPr>
            <w:t>Kliknite ali tapnite tukaj, če želite vnesti besedilo.</w:t>
          </w:r>
        </w:p>
      </w:docPartBody>
    </w:docPart>
    <w:docPart>
      <w:docPartPr>
        <w:name w:val="B4CCBF25C7D14CD6A0E0F8B61E1B3A04"/>
        <w:category>
          <w:name w:val="Splošno"/>
          <w:gallery w:val="placeholder"/>
        </w:category>
        <w:types>
          <w:type w:val="bbPlcHdr"/>
        </w:types>
        <w:behaviors>
          <w:behavior w:val="content"/>
        </w:behaviors>
        <w:guid w:val="{CC1BE809-CC7E-47FF-B4BC-EF509AFC42CC}"/>
      </w:docPartPr>
      <w:docPartBody>
        <w:p w:rsidR="0082062C" w:rsidRDefault="00836C1D" w:rsidP="00836C1D">
          <w:pPr>
            <w:pStyle w:val="B4CCBF25C7D14CD6A0E0F8B61E1B3A04"/>
          </w:pPr>
          <w:r w:rsidRPr="007C6ECC">
            <w:rPr>
              <w:rStyle w:val="Besedilooznabemesta"/>
            </w:rPr>
            <w:t>Kliknite ali tapnite tukaj, če želite vnesti besedilo.</w:t>
          </w:r>
        </w:p>
      </w:docPartBody>
    </w:docPart>
    <w:docPart>
      <w:docPartPr>
        <w:name w:val="0217E88ED0D448F49D8AFCE2BAD64BFA"/>
        <w:category>
          <w:name w:val="Splošno"/>
          <w:gallery w:val="placeholder"/>
        </w:category>
        <w:types>
          <w:type w:val="bbPlcHdr"/>
        </w:types>
        <w:behaviors>
          <w:behavior w:val="content"/>
        </w:behaviors>
        <w:guid w:val="{BA878852-EF0C-4ABD-BE5C-874FDD484E4B}"/>
      </w:docPartPr>
      <w:docPartBody>
        <w:p w:rsidR="0082062C" w:rsidRDefault="00836C1D" w:rsidP="00836C1D">
          <w:pPr>
            <w:pStyle w:val="0217E88ED0D448F49D8AFCE2BAD64BFA"/>
          </w:pPr>
          <w:r w:rsidRPr="007C6ECC">
            <w:rPr>
              <w:rStyle w:val="Besedilooznabemesta"/>
            </w:rPr>
            <w:t>Kliknite ali tapnite tukaj, če želite vnesti besedilo.</w:t>
          </w:r>
        </w:p>
      </w:docPartBody>
    </w:docPart>
    <w:docPart>
      <w:docPartPr>
        <w:name w:val="3533F450673045FE9D45A02FFBCF5A38"/>
        <w:category>
          <w:name w:val="Splošno"/>
          <w:gallery w:val="placeholder"/>
        </w:category>
        <w:types>
          <w:type w:val="bbPlcHdr"/>
        </w:types>
        <w:behaviors>
          <w:behavior w:val="content"/>
        </w:behaviors>
        <w:guid w:val="{1B3E4DB0-4DFA-4B41-BD6C-9ACAE8B474F5}"/>
      </w:docPartPr>
      <w:docPartBody>
        <w:p w:rsidR="0082062C" w:rsidRDefault="00836C1D" w:rsidP="00836C1D">
          <w:pPr>
            <w:pStyle w:val="3533F450673045FE9D45A02FFBCF5A38"/>
          </w:pPr>
          <w:r w:rsidRPr="007C6ECC">
            <w:rPr>
              <w:rStyle w:val="Besedilooznabemesta"/>
            </w:rPr>
            <w:t>Kliknite ali tapnite tukaj, če želite vnesti besedilo.</w:t>
          </w:r>
        </w:p>
      </w:docPartBody>
    </w:docPart>
    <w:docPart>
      <w:docPartPr>
        <w:name w:val="4F1CCA9DC0DD4898B122B015BD22617B"/>
        <w:category>
          <w:name w:val="Splošno"/>
          <w:gallery w:val="placeholder"/>
        </w:category>
        <w:types>
          <w:type w:val="bbPlcHdr"/>
        </w:types>
        <w:behaviors>
          <w:behavior w:val="content"/>
        </w:behaviors>
        <w:guid w:val="{47425E7D-E970-45AF-9620-5C605D51C2E6}"/>
      </w:docPartPr>
      <w:docPartBody>
        <w:p w:rsidR="0082062C" w:rsidRDefault="00836C1D" w:rsidP="00836C1D">
          <w:pPr>
            <w:pStyle w:val="4F1CCA9DC0DD4898B122B015BD22617B"/>
          </w:pPr>
          <w:r w:rsidRPr="007C6ECC">
            <w:rPr>
              <w:rStyle w:val="Besedilooznabemesta"/>
            </w:rPr>
            <w:t>Kliknite ali tapnite tukaj, če želite vnesti besedilo.</w:t>
          </w:r>
        </w:p>
      </w:docPartBody>
    </w:docPart>
    <w:docPart>
      <w:docPartPr>
        <w:name w:val="C32DBFA7C5004E80B7AE9C42C65A6365"/>
        <w:category>
          <w:name w:val="Splošno"/>
          <w:gallery w:val="placeholder"/>
        </w:category>
        <w:types>
          <w:type w:val="bbPlcHdr"/>
        </w:types>
        <w:behaviors>
          <w:behavior w:val="content"/>
        </w:behaviors>
        <w:guid w:val="{B83015C0-6A48-4255-886C-4B4860CF0B87}"/>
      </w:docPartPr>
      <w:docPartBody>
        <w:p w:rsidR="0082062C" w:rsidRDefault="00836C1D" w:rsidP="00836C1D">
          <w:pPr>
            <w:pStyle w:val="C32DBFA7C5004E80B7AE9C42C65A6365"/>
          </w:pPr>
          <w:r w:rsidRPr="007C6ECC">
            <w:rPr>
              <w:rStyle w:val="Besedilooznabemesta"/>
            </w:rPr>
            <w:t>Kliknite ali tapnite tukaj, če želite vnesti besedilo.</w:t>
          </w:r>
        </w:p>
      </w:docPartBody>
    </w:docPart>
    <w:docPart>
      <w:docPartPr>
        <w:name w:val="893E8733B63449A9974B4B70FF75D11F"/>
        <w:category>
          <w:name w:val="Splošno"/>
          <w:gallery w:val="placeholder"/>
        </w:category>
        <w:types>
          <w:type w:val="bbPlcHdr"/>
        </w:types>
        <w:behaviors>
          <w:behavior w:val="content"/>
        </w:behaviors>
        <w:guid w:val="{F7514926-4415-4C3C-8B13-6A6F5F5DF5FE}"/>
      </w:docPartPr>
      <w:docPartBody>
        <w:p w:rsidR="0082062C" w:rsidRDefault="00836C1D" w:rsidP="00836C1D">
          <w:pPr>
            <w:pStyle w:val="893E8733B63449A9974B4B70FF75D11F"/>
          </w:pPr>
          <w:r w:rsidRPr="007C6ECC">
            <w:rPr>
              <w:rStyle w:val="Besedilooznabemesta"/>
            </w:rPr>
            <w:t>Kliknite ali tapnite tukaj, če želite vnesti besedilo.</w:t>
          </w:r>
        </w:p>
      </w:docPartBody>
    </w:docPart>
    <w:docPart>
      <w:docPartPr>
        <w:name w:val="6323E9314A9C4B1AA8674F673630C674"/>
        <w:category>
          <w:name w:val="Splošno"/>
          <w:gallery w:val="placeholder"/>
        </w:category>
        <w:types>
          <w:type w:val="bbPlcHdr"/>
        </w:types>
        <w:behaviors>
          <w:behavior w:val="content"/>
        </w:behaviors>
        <w:guid w:val="{88C0A66F-16E6-424A-B5F2-9541499D186D}"/>
      </w:docPartPr>
      <w:docPartBody>
        <w:p w:rsidR="0082062C" w:rsidRDefault="00836C1D" w:rsidP="00836C1D">
          <w:pPr>
            <w:pStyle w:val="6323E9314A9C4B1AA8674F673630C674"/>
          </w:pPr>
          <w:r w:rsidRPr="007C6ECC">
            <w:rPr>
              <w:rStyle w:val="Besedilooznabemesta"/>
            </w:rPr>
            <w:t>Kliknite ali tapnite tukaj, če želite vnesti besedilo.</w:t>
          </w:r>
        </w:p>
      </w:docPartBody>
    </w:docPart>
    <w:docPart>
      <w:docPartPr>
        <w:name w:val="586018C79947417596ADFFC9059D9EC4"/>
        <w:category>
          <w:name w:val="Splošno"/>
          <w:gallery w:val="placeholder"/>
        </w:category>
        <w:types>
          <w:type w:val="bbPlcHdr"/>
        </w:types>
        <w:behaviors>
          <w:behavior w:val="content"/>
        </w:behaviors>
        <w:guid w:val="{29746CC5-EDCF-44E2-B62D-6FB556A08AEE}"/>
      </w:docPartPr>
      <w:docPartBody>
        <w:p w:rsidR="0082062C" w:rsidRDefault="00836C1D" w:rsidP="00836C1D">
          <w:pPr>
            <w:pStyle w:val="586018C79947417596ADFFC9059D9EC4"/>
          </w:pPr>
          <w:r w:rsidRPr="007C6ECC">
            <w:rPr>
              <w:rStyle w:val="Besedilooznabemesta"/>
            </w:rPr>
            <w:t>Kliknite ali tapnite tukaj, če želite vnesti besedilo.</w:t>
          </w:r>
        </w:p>
      </w:docPartBody>
    </w:docPart>
    <w:docPart>
      <w:docPartPr>
        <w:name w:val="D1E8E3771EC74F07BB45EE125F66B033"/>
        <w:category>
          <w:name w:val="Splošno"/>
          <w:gallery w:val="placeholder"/>
        </w:category>
        <w:types>
          <w:type w:val="bbPlcHdr"/>
        </w:types>
        <w:behaviors>
          <w:behavior w:val="content"/>
        </w:behaviors>
        <w:guid w:val="{936B1129-71EB-4ED0-BB50-51B4BD7B9F10}"/>
      </w:docPartPr>
      <w:docPartBody>
        <w:p w:rsidR="0082062C" w:rsidRDefault="00836C1D" w:rsidP="00836C1D">
          <w:pPr>
            <w:pStyle w:val="D1E8E3771EC74F07BB45EE125F66B033"/>
          </w:pPr>
          <w:r w:rsidRPr="007C6ECC">
            <w:rPr>
              <w:rStyle w:val="Besedilooznabemesta"/>
            </w:rPr>
            <w:t>Kliknite ali tapnite tukaj, če želite vnesti besedilo.</w:t>
          </w:r>
        </w:p>
      </w:docPartBody>
    </w:docPart>
    <w:docPart>
      <w:docPartPr>
        <w:name w:val="F1C678B5026D48F3B324773F55531B56"/>
        <w:category>
          <w:name w:val="Splošno"/>
          <w:gallery w:val="placeholder"/>
        </w:category>
        <w:types>
          <w:type w:val="bbPlcHdr"/>
        </w:types>
        <w:behaviors>
          <w:behavior w:val="content"/>
        </w:behaviors>
        <w:guid w:val="{D32DA55A-46E1-463E-AE67-BE1CA73F3DD6}"/>
      </w:docPartPr>
      <w:docPartBody>
        <w:p w:rsidR="0082062C" w:rsidRDefault="00836C1D" w:rsidP="00836C1D">
          <w:pPr>
            <w:pStyle w:val="F1C678B5026D48F3B324773F55531B56"/>
          </w:pPr>
          <w:r w:rsidRPr="007C6ECC">
            <w:rPr>
              <w:rStyle w:val="Besedilooznabemesta"/>
            </w:rPr>
            <w:t>Kliknite ali tapnite tukaj, če želite vnesti besedilo.</w:t>
          </w:r>
        </w:p>
      </w:docPartBody>
    </w:docPart>
    <w:docPart>
      <w:docPartPr>
        <w:name w:val="28952D2AAD0A4DEDB1A7002D7E5588CB"/>
        <w:category>
          <w:name w:val="Splošno"/>
          <w:gallery w:val="placeholder"/>
        </w:category>
        <w:types>
          <w:type w:val="bbPlcHdr"/>
        </w:types>
        <w:behaviors>
          <w:behavior w:val="content"/>
        </w:behaviors>
        <w:guid w:val="{475590EE-DE82-4AD6-A152-D357600F9463}"/>
      </w:docPartPr>
      <w:docPartBody>
        <w:p w:rsidR="0082062C" w:rsidRDefault="00836C1D" w:rsidP="00836C1D">
          <w:pPr>
            <w:pStyle w:val="28952D2AAD0A4DEDB1A7002D7E5588CB"/>
          </w:pPr>
          <w:r w:rsidRPr="007C6ECC">
            <w:rPr>
              <w:rStyle w:val="Besedilooznabemesta"/>
            </w:rPr>
            <w:t>Kliknite ali tapnite tukaj, če želite vnesti besedilo.</w:t>
          </w:r>
        </w:p>
      </w:docPartBody>
    </w:docPart>
    <w:docPart>
      <w:docPartPr>
        <w:name w:val="6815ABF0B04B4E29A04542E28717490F"/>
        <w:category>
          <w:name w:val="Splošno"/>
          <w:gallery w:val="placeholder"/>
        </w:category>
        <w:types>
          <w:type w:val="bbPlcHdr"/>
        </w:types>
        <w:behaviors>
          <w:behavior w:val="content"/>
        </w:behaviors>
        <w:guid w:val="{5BF6AC16-833F-4EF7-9C99-91ED5E9A4D50}"/>
      </w:docPartPr>
      <w:docPartBody>
        <w:p w:rsidR="0082062C" w:rsidRDefault="00836C1D" w:rsidP="00836C1D">
          <w:pPr>
            <w:pStyle w:val="6815ABF0B04B4E29A04542E28717490F"/>
          </w:pPr>
          <w:r w:rsidRPr="007C6ECC">
            <w:rPr>
              <w:rStyle w:val="Besedilooznabemesta"/>
            </w:rPr>
            <w:t>Kliknite ali tapnite tukaj, če želite vnesti besedilo.</w:t>
          </w:r>
        </w:p>
      </w:docPartBody>
    </w:docPart>
    <w:docPart>
      <w:docPartPr>
        <w:name w:val="F8E9651D77ED4DE18BCE42562A69A935"/>
        <w:category>
          <w:name w:val="Splošno"/>
          <w:gallery w:val="placeholder"/>
        </w:category>
        <w:types>
          <w:type w:val="bbPlcHdr"/>
        </w:types>
        <w:behaviors>
          <w:behavior w:val="content"/>
        </w:behaviors>
        <w:guid w:val="{03E75522-662C-48F4-B6B4-1CA13EFBCEBA}"/>
      </w:docPartPr>
      <w:docPartBody>
        <w:p w:rsidR="0082062C" w:rsidRDefault="00836C1D" w:rsidP="00836C1D">
          <w:pPr>
            <w:pStyle w:val="F8E9651D77ED4DE18BCE42562A69A935"/>
          </w:pPr>
          <w:r w:rsidRPr="007C6ECC">
            <w:rPr>
              <w:rStyle w:val="Besedilooznabemesta"/>
            </w:rPr>
            <w:t>Kliknite ali tapnite tukaj, če želite vnesti besedilo.</w:t>
          </w:r>
        </w:p>
      </w:docPartBody>
    </w:docPart>
    <w:docPart>
      <w:docPartPr>
        <w:name w:val="E5428ABB1A3C42F4AD79FDBE5162C266"/>
        <w:category>
          <w:name w:val="Splošno"/>
          <w:gallery w:val="placeholder"/>
        </w:category>
        <w:types>
          <w:type w:val="bbPlcHdr"/>
        </w:types>
        <w:behaviors>
          <w:behavior w:val="content"/>
        </w:behaviors>
        <w:guid w:val="{DFFF1C43-B2E1-400F-8338-D7953041642A}"/>
      </w:docPartPr>
      <w:docPartBody>
        <w:p w:rsidR="0082062C" w:rsidRDefault="00836C1D" w:rsidP="00836C1D">
          <w:pPr>
            <w:pStyle w:val="E5428ABB1A3C42F4AD79FDBE5162C266"/>
          </w:pPr>
          <w:r w:rsidRPr="007C6ECC">
            <w:rPr>
              <w:rStyle w:val="Besedilooznabemesta"/>
            </w:rPr>
            <w:t>Kliknite ali tapnite tukaj, če želite vnesti besedilo.</w:t>
          </w:r>
        </w:p>
      </w:docPartBody>
    </w:docPart>
    <w:docPart>
      <w:docPartPr>
        <w:name w:val="C7B4BCD6CC524CACA032085EDC8FDA1D"/>
        <w:category>
          <w:name w:val="Splošno"/>
          <w:gallery w:val="placeholder"/>
        </w:category>
        <w:types>
          <w:type w:val="bbPlcHdr"/>
        </w:types>
        <w:behaviors>
          <w:behavior w:val="content"/>
        </w:behaviors>
        <w:guid w:val="{F182481F-2472-49B1-AC6E-1C5D02D01FE5}"/>
      </w:docPartPr>
      <w:docPartBody>
        <w:p w:rsidR="0082062C" w:rsidRDefault="00836C1D" w:rsidP="00836C1D">
          <w:pPr>
            <w:pStyle w:val="C7B4BCD6CC524CACA032085EDC8FDA1D"/>
          </w:pPr>
          <w:r w:rsidRPr="007C6ECC">
            <w:rPr>
              <w:rStyle w:val="Besedilooznabemesta"/>
            </w:rPr>
            <w:t>Kliknite ali tapnite tukaj, če želite vnesti besedilo.</w:t>
          </w:r>
        </w:p>
      </w:docPartBody>
    </w:docPart>
    <w:docPart>
      <w:docPartPr>
        <w:name w:val="B4D1E477FA9B4550BD90B18D1BBD6AC4"/>
        <w:category>
          <w:name w:val="Splošno"/>
          <w:gallery w:val="placeholder"/>
        </w:category>
        <w:types>
          <w:type w:val="bbPlcHdr"/>
        </w:types>
        <w:behaviors>
          <w:behavior w:val="content"/>
        </w:behaviors>
        <w:guid w:val="{FD86C22F-4DEE-4F27-AB56-D8F56568EA06}"/>
      </w:docPartPr>
      <w:docPartBody>
        <w:p w:rsidR="0082062C" w:rsidRDefault="00836C1D" w:rsidP="00836C1D">
          <w:pPr>
            <w:pStyle w:val="B4D1E477FA9B4550BD90B18D1BBD6AC4"/>
          </w:pPr>
          <w:r w:rsidRPr="007C6ECC">
            <w:rPr>
              <w:rStyle w:val="Besedilooznabemesta"/>
            </w:rPr>
            <w:t>Kliknite ali tapnite tukaj, če želite vnesti besedilo.</w:t>
          </w:r>
        </w:p>
      </w:docPartBody>
    </w:docPart>
    <w:docPart>
      <w:docPartPr>
        <w:name w:val="3E95E843E58E40DC8257EA521EB781A8"/>
        <w:category>
          <w:name w:val="Splošno"/>
          <w:gallery w:val="placeholder"/>
        </w:category>
        <w:types>
          <w:type w:val="bbPlcHdr"/>
        </w:types>
        <w:behaviors>
          <w:behavior w:val="content"/>
        </w:behaviors>
        <w:guid w:val="{76F4699F-FBFF-4415-9864-8E29C674C0EF}"/>
      </w:docPartPr>
      <w:docPartBody>
        <w:p w:rsidR="0082062C" w:rsidRDefault="00836C1D" w:rsidP="00836C1D">
          <w:pPr>
            <w:pStyle w:val="3E95E843E58E40DC8257EA521EB781A8"/>
          </w:pPr>
          <w:r w:rsidRPr="007C6ECC">
            <w:rPr>
              <w:rStyle w:val="Besedilooznabemesta"/>
            </w:rPr>
            <w:t>Kliknite ali tapnite tukaj, če želite vnesti besedilo.</w:t>
          </w:r>
        </w:p>
      </w:docPartBody>
    </w:docPart>
    <w:docPart>
      <w:docPartPr>
        <w:name w:val="FC60A0C19A56462A85D0302BBC610FCD"/>
        <w:category>
          <w:name w:val="Splošno"/>
          <w:gallery w:val="placeholder"/>
        </w:category>
        <w:types>
          <w:type w:val="bbPlcHdr"/>
        </w:types>
        <w:behaviors>
          <w:behavior w:val="content"/>
        </w:behaviors>
        <w:guid w:val="{7596E641-507F-4B4C-907F-4317A04A9BFB}"/>
      </w:docPartPr>
      <w:docPartBody>
        <w:p w:rsidR="0082062C" w:rsidRDefault="00836C1D" w:rsidP="00836C1D">
          <w:pPr>
            <w:pStyle w:val="FC60A0C19A56462A85D0302BBC610FCD"/>
          </w:pPr>
          <w:r w:rsidRPr="007C6ECC">
            <w:rPr>
              <w:rStyle w:val="Besedilooznabemesta"/>
            </w:rPr>
            <w:t>Kliknite ali tapnite tukaj, če želite vnesti besedilo.</w:t>
          </w:r>
        </w:p>
      </w:docPartBody>
    </w:docPart>
    <w:docPart>
      <w:docPartPr>
        <w:name w:val="13CB8F58703142A0BA58D4802A7CC3F2"/>
        <w:category>
          <w:name w:val="Splošno"/>
          <w:gallery w:val="placeholder"/>
        </w:category>
        <w:types>
          <w:type w:val="bbPlcHdr"/>
        </w:types>
        <w:behaviors>
          <w:behavior w:val="content"/>
        </w:behaviors>
        <w:guid w:val="{946DCC54-DB99-46EE-9ABB-69467D896967}"/>
      </w:docPartPr>
      <w:docPartBody>
        <w:p w:rsidR="0082062C" w:rsidRDefault="00836C1D" w:rsidP="00836C1D">
          <w:pPr>
            <w:pStyle w:val="13CB8F58703142A0BA58D4802A7CC3F2"/>
          </w:pPr>
          <w:r w:rsidRPr="007C6ECC">
            <w:rPr>
              <w:rStyle w:val="Besedilooznabemesta"/>
            </w:rPr>
            <w:t>Kliknite ali tapnite tukaj, če želite vnesti besedilo.</w:t>
          </w:r>
        </w:p>
      </w:docPartBody>
    </w:docPart>
    <w:docPart>
      <w:docPartPr>
        <w:name w:val="4DE9667578F040099660836493337583"/>
        <w:category>
          <w:name w:val="Splošno"/>
          <w:gallery w:val="placeholder"/>
        </w:category>
        <w:types>
          <w:type w:val="bbPlcHdr"/>
        </w:types>
        <w:behaviors>
          <w:behavior w:val="content"/>
        </w:behaviors>
        <w:guid w:val="{E0B66D9F-4259-4445-8AAE-3AC25FC6302B}"/>
      </w:docPartPr>
      <w:docPartBody>
        <w:p w:rsidR="0082062C" w:rsidRDefault="00836C1D" w:rsidP="00836C1D">
          <w:pPr>
            <w:pStyle w:val="4DE9667578F040099660836493337583"/>
          </w:pPr>
          <w:r w:rsidRPr="007C6ECC">
            <w:rPr>
              <w:rStyle w:val="Besedilooznabemesta"/>
            </w:rPr>
            <w:t>Kliknite ali tapnite tukaj, če želite vnesti besedilo.</w:t>
          </w:r>
        </w:p>
      </w:docPartBody>
    </w:docPart>
    <w:docPart>
      <w:docPartPr>
        <w:name w:val="0F7A79A52E9A43AD934AC7DB4B0CA410"/>
        <w:category>
          <w:name w:val="Splošno"/>
          <w:gallery w:val="placeholder"/>
        </w:category>
        <w:types>
          <w:type w:val="bbPlcHdr"/>
        </w:types>
        <w:behaviors>
          <w:behavior w:val="content"/>
        </w:behaviors>
        <w:guid w:val="{713DCBCF-D745-408B-8F7C-EE905D8BF359}"/>
      </w:docPartPr>
      <w:docPartBody>
        <w:p w:rsidR="0082062C" w:rsidRDefault="00836C1D" w:rsidP="00836C1D">
          <w:pPr>
            <w:pStyle w:val="0F7A79A52E9A43AD934AC7DB4B0CA410"/>
          </w:pPr>
          <w:r w:rsidRPr="007C6ECC">
            <w:rPr>
              <w:rStyle w:val="Besedilooznabemesta"/>
            </w:rPr>
            <w:t>Kliknite ali tapnite tukaj, če želite vnesti besedilo.</w:t>
          </w:r>
        </w:p>
      </w:docPartBody>
    </w:docPart>
    <w:docPart>
      <w:docPartPr>
        <w:name w:val="3763424AEDD046D7B6FDB335509E06A9"/>
        <w:category>
          <w:name w:val="Splošno"/>
          <w:gallery w:val="placeholder"/>
        </w:category>
        <w:types>
          <w:type w:val="bbPlcHdr"/>
        </w:types>
        <w:behaviors>
          <w:behavior w:val="content"/>
        </w:behaviors>
        <w:guid w:val="{D3F5852F-0905-479C-9ADA-64FDD3AB4510}"/>
      </w:docPartPr>
      <w:docPartBody>
        <w:p w:rsidR="0082062C" w:rsidRDefault="00836C1D" w:rsidP="00836C1D">
          <w:pPr>
            <w:pStyle w:val="3763424AEDD046D7B6FDB335509E06A9"/>
          </w:pPr>
          <w:r w:rsidRPr="007C6ECC">
            <w:rPr>
              <w:rStyle w:val="Besedilooznabemesta"/>
            </w:rPr>
            <w:t>Kliknite ali tapnite tukaj, če želite vnesti besedilo.</w:t>
          </w:r>
        </w:p>
      </w:docPartBody>
    </w:docPart>
    <w:docPart>
      <w:docPartPr>
        <w:name w:val="3EF44F4981AF4AC49C237267E05D4AA9"/>
        <w:category>
          <w:name w:val="Splošno"/>
          <w:gallery w:val="placeholder"/>
        </w:category>
        <w:types>
          <w:type w:val="bbPlcHdr"/>
        </w:types>
        <w:behaviors>
          <w:behavior w:val="content"/>
        </w:behaviors>
        <w:guid w:val="{B5FC4268-7336-4861-925D-A9D0A8FF0474}"/>
      </w:docPartPr>
      <w:docPartBody>
        <w:p w:rsidR="0082062C" w:rsidRDefault="00836C1D" w:rsidP="00836C1D">
          <w:pPr>
            <w:pStyle w:val="3EF44F4981AF4AC49C237267E05D4AA9"/>
          </w:pPr>
          <w:r w:rsidRPr="007C6ECC">
            <w:rPr>
              <w:rStyle w:val="Besedilooznabemesta"/>
            </w:rPr>
            <w:t>Kliknite ali tapnite tukaj, če želite vnesti besedilo.</w:t>
          </w:r>
        </w:p>
      </w:docPartBody>
    </w:docPart>
    <w:docPart>
      <w:docPartPr>
        <w:name w:val="1F52025863624180B92205E27C138D0B"/>
        <w:category>
          <w:name w:val="Splošno"/>
          <w:gallery w:val="placeholder"/>
        </w:category>
        <w:types>
          <w:type w:val="bbPlcHdr"/>
        </w:types>
        <w:behaviors>
          <w:behavior w:val="content"/>
        </w:behaviors>
        <w:guid w:val="{8EEB77CB-A9DF-4AE1-9E77-621B1D9221C2}"/>
      </w:docPartPr>
      <w:docPartBody>
        <w:p w:rsidR="0082062C" w:rsidRDefault="00836C1D" w:rsidP="00836C1D">
          <w:pPr>
            <w:pStyle w:val="1F52025863624180B92205E27C138D0B"/>
          </w:pPr>
          <w:r w:rsidRPr="007C6ECC">
            <w:rPr>
              <w:rStyle w:val="Besedilooznabemesta"/>
            </w:rPr>
            <w:t>Kliknite ali tapnite tukaj, če želite vnesti besedilo.</w:t>
          </w:r>
        </w:p>
      </w:docPartBody>
    </w:docPart>
    <w:docPart>
      <w:docPartPr>
        <w:name w:val="C5B0B76C510A41958CF99EEF818390D4"/>
        <w:category>
          <w:name w:val="Splošno"/>
          <w:gallery w:val="placeholder"/>
        </w:category>
        <w:types>
          <w:type w:val="bbPlcHdr"/>
        </w:types>
        <w:behaviors>
          <w:behavior w:val="content"/>
        </w:behaviors>
        <w:guid w:val="{F10F99C7-22A2-4FED-9EDB-4B7A5ACFE367}"/>
      </w:docPartPr>
      <w:docPartBody>
        <w:p w:rsidR="0082062C" w:rsidRDefault="00836C1D" w:rsidP="00836C1D">
          <w:pPr>
            <w:pStyle w:val="C5B0B76C510A41958CF99EEF818390D4"/>
          </w:pPr>
          <w:r w:rsidRPr="007C6EC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default"/>
    <w:sig w:usb0="00000000" w:usb1="0000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167DD"/>
    <w:rsid w:val="000249C1"/>
    <w:rsid w:val="0004098A"/>
    <w:rsid w:val="000430E1"/>
    <w:rsid w:val="00057083"/>
    <w:rsid w:val="000911F2"/>
    <w:rsid w:val="000D79D2"/>
    <w:rsid w:val="000E1937"/>
    <w:rsid w:val="000F52C9"/>
    <w:rsid w:val="00101002"/>
    <w:rsid w:val="00117AA0"/>
    <w:rsid w:val="00137D00"/>
    <w:rsid w:val="00140E22"/>
    <w:rsid w:val="0015104B"/>
    <w:rsid w:val="00152191"/>
    <w:rsid w:val="001628D1"/>
    <w:rsid w:val="0016556C"/>
    <w:rsid w:val="001674B6"/>
    <w:rsid w:val="00167E54"/>
    <w:rsid w:val="00174F88"/>
    <w:rsid w:val="00190B91"/>
    <w:rsid w:val="00194F72"/>
    <w:rsid w:val="001D0B28"/>
    <w:rsid w:val="0022591F"/>
    <w:rsid w:val="00231A2B"/>
    <w:rsid w:val="002434FB"/>
    <w:rsid w:val="00257F9B"/>
    <w:rsid w:val="0026792F"/>
    <w:rsid w:val="002A594F"/>
    <w:rsid w:val="002B0EC4"/>
    <w:rsid w:val="002E56EC"/>
    <w:rsid w:val="002F1D6E"/>
    <w:rsid w:val="003200AA"/>
    <w:rsid w:val="00321A6E"/>
    <w:rsid w:val="00324587"/>
    <w:rsid w:val="00326605"/>
    <w:rsid w:val="003558D7"/>
    <w:rsid w:val="00356C9C"/>
    <w:rsid w:val="0037330C"/>
    <w:rsid w:val="0039396A"/>
    <w:rsid w:val="00395D58"/>
    <w:rsid w:val="003A2249"/>
    <w:rsid w:val="003A4D1E"/>
    <w:rsid w:val="003B6656"/>
    <w:rsid w:val="003C0AF2"/>
    <w:rsid w:val="003D2F00"/>
    <w:rsid w:val="003E7A63"/>
    <w:rsid w:val="0045019F"/>
    <w:rsid w:val="004579EF"/>
    <w:rsid w:val="00465F94"/>
    <w:rsid w:val="0049002C"/>
    <w:rsid w:val="00494549"/>
    <w:rsid w:val="004A15CF"/>
    <w:rsid w:val="004A4E4F"/>
    <w:rsid w:val="004B2951"/>
    <w:rsid w:val="004B5909"/>
    <w:rsid w:val="004D47E4"/>
    <w:rsid w:val="004F0B83"/>
    <w:rsid w:val="004F2A96"/>
    <w:rsid w:val="0053226C"/>
    <w:rsid w:val="00537BC0"/>
    <w:rsid w:val="00544B3C"/>
    <w:rsid w:val="005515B5"/>
    <w:rsid w:val="00563966"/>
    <w:rsid w:val="00570AC5"/>
    <w:rsid w:val="00573496"/>
    <w:rsid w:val="005C1327"/>
    <w:rsid w:val="005D7A8E"/>
    <w:rsid w:val="005E6514"/>
    <w:rsid w:val="005E6E0E"/>
    <w:rsid w:val="00634F21"/>
    <w:rsid w:val="00667427"/>
    <w:rsid w:val="00670C55"/>
    <w:rsid w:val="006A37E1"/>
    <w:rsid w:val="006C7CA7"/>
    <w:rsid w:val="006E182A"/>
    <w:rsid w:val="00735D47"/>
    <w:rsid w:val="007441AF"/>
    <w:rsid w:val="00744E70"/>
    <w:rsid w:val="00772AB6"/>
    <w:rsid w:val="007821DD"/>
    <w:rsid w:val="00783575"/>
    <w:rsid w:val="00786195"/>
    <w:rsid w:val="007A208B"/>
    <w:rsid w:val="007C1FC3"/>
    <w:rsid w:val="007D510F"/>
    <w:rsid w:val="007E4792"/>
    <w:rsid w:val="007E72C3"/>
    <w:rsid w:val="008146DD"/>
    <w:rsid w:val="0082062C"/>
    <w:rsid w:val="00836C1D"/>
    <w:rsid w:val="00850DA0"/>
    <w:rsid w:val="008530B0"/>
    <w:rsid w:val="00866CEC"/>
    <w:rsid w:val="00874FD0"/>
    <w:rsid w:val="00875E2E"/>
    <w:rsid w:val="00882716"/>
    <w:rsid w:val="008B6573"/>
    <w:rsid w:val="008D60BC"/>
    <w:rsid w:val="008E22A5"/>
    <w:rsid w:val="008E579D"/>
    <w:rsid w:val="009119BB"/>
    <w:rsid w:val="009155A8"/>
    <w:rsid w:val="0093641C"/>
    <w:rsid w:val="009754FC"/>
    <w:rsid w:val="009B16E4"/>
    <w:rsid w:val="009B5E67"/>
    <w:rsid w:val="009B6061"/>
    <w:rsid w:val="00A435E8"/>
    <w:rsid w:val="00A86D9A"/>
    <w:rsid w:val="00AB6176"/>
    <w:rsid w:val="00AD5B7E"/>
    <w:rsid w:val="00AF53A9"/>
    <w:rsid w:val="00B033BC"/>
    <w:rsid w:val="00B10359"/>
    <w:rsid w:val="00B14EBC"/>
    <w:rsid w:val="00B26094"/>
    <w:rsid w:val="00B30226"/>
    <w:rsid w:val="00B6029F"/>
    <w:rsid w:val="00BA3169"/>
    <w:rsid w:val="00BD7AC6"/>
    <w:rsid w:val="00C041CF"/>
    <w:rsid w:val="00C351F9"/>
    <w:rsid w:val="00C459B5"/>
    <w:rsid w:val="00C87C31"/>
    <w:rsid w:val="00CA3A69"/>
    <w:rsid w:val="00CB5BD2"/>
    <w:rsid w:val="00CC7C94"/>
    <w:rsid w:val="00CF0E52"/>
    <w:rsid w:val="00CF797E"/>
    <w:rsid w:val="00D146F1"/>
    <w:rsid w:val="00D375BE"/>
    <w:rsid w:val="00D443C3"/>
    <w:rsid w:val="00D50919"/>
    <w:rsid w:val="00D514BC"/>
    <w:rsid w:val="00D97802"/>
    <w:rsid w:val="00DA1121"/>
    <w:rsid w:val="00DB12E0"/>
    <w:rsid w:val="00DB32B5"/>
    <w:rsid w:val="00DE3527"/>
    <w:rsid w:val="00E15612"/>
    <w:rsid w:val="00E316D2"/>
    <w:rsid w:val="00E47E05"/>
    <w:rsid w:val="00E527BA"/>
    <w:rsid w:val="00E97A8C"/>
    <w:rsid w:val="00F10683"/>
    <w:rsid w:val="00F35C07"/>
    <w:rsid w:val="00F502D3"/>
    <w:rsid w:val="00F63EF7"/>
    <w:rsid w:val="00FC6ECF"/>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36C1D"/>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8CFF74D1B9594F2C90ADB51BF8F0CC53">
    <w:name w:val="8CFF74D1B9594F2C90ADB51BF8F0CC53"/>
    <w:rsid w:val="00F63EF7"/>
    <w:rPr>
      <w:kern w:val="2"/>
      <w14:ligatures w14:val="standardContextual"/>
    </w:rPr>
  </w:style>
  <w:style w:type="paragraph" w:customStyle="1" w:styleId="71A9659B3265445BB452829B2AD018B6">
    <w:name w:val="71A9659B3265445BB452829B2AD018B6"/>
    <w:rsid w:val="00F63EF7"/>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D762EE3CC8E54069833ACDB80117A861">
    <w:name w:val="D762EE3CC8E54069833ACDB80117A861"/>
    <w:rsid w:val="00CC7C94"/>
    <w:rPr>
      <w:kern w:val="2"/>
      <w14:ligatures w14:val="standardContextual"/>
    </w:rPr>
  </w:style>
  <w:style w:type="paragraph" w:customStyle="1" w:styleId="3E3423F095DC4BF38BC947E267BB801B">
    <w:name w:val="3E3423F095DC4BF38BC947E267BB801B"/>
    <w:rsid w:val="00CC7C94"/>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 w:type="paragraph" w:customStyle="1" w:styleId="140045E2A51949F7951BDD3719FC735E">
    <w:name w:val="140045E2A51949F7951BDD3719FC735E"/>
    <w:rsid w:val="00DE3527"/>
    <w:pPr>
      <w:spacing w:line="278" w:lineRule="auto"/>
    </w:pPr>
    <w:rPr>
      <w:kern w:val="2"/>
      <w:sz w:val="24"/>
      <w:szCs w:val="24"/>
      <w14:ligatures w14:val="standardContextual"/>
    </w:rPr>
  </w:style>
  <w:style w:type="paragraph" w:customStyle="1" w:styleId="86C28DCD293A4A619B27F34101517639">
    <w:name w:val="86C28DCD293A4A619B27F34101517639"/>
    <w:rsid w:val="00DE3527"/>
    <w:pPr>
      <w:spacing w:line="278" w:lineRule="auto"/>
    </w:pPr>
    <w:rPr>
      <w:kern w:val="2"/>
      <w:sz w:val="24"/>
      <w:szCs w:val="24"/>
      <w14:ligatures w14:val="standardContextual"/>
    </w:rPr>
  </w:style>
  <w:style w:type="paragraph" w:customStyle="1" w:styleId="07B07891248442848BECC6B9BF2EC65B">
    <w:name w:val="07B07891248442848BECC6B9BF2EC65B"/>
    <w:rsid w:val="00DE3527"/>
    <w:pPr>
      <w:spacing w:line="278" w:lineRule="auto"/>
    </w:pPr>
    <w:rPr>
      <w:kern w:val="2"/>
      <w:sz w:val="24"/>
      <w:szCs w:val="24"/>
      <w14:ligatures w14:val="standardContextual"/>
    </w:rPr>
  </w:style>
  <w:style w:type="paragraph" w:customStyle="1" w:styleId="84C58B05D5BE408BBFE28DE989F4E196">
    <w:name w:val="84C58B05D5BE408BBFE28DE989F4E196"/>
    <w:rsid w:val="00DE3527"/>
    <w:pPr>
      <w:spacing w:line="278" w:lineRule="auto"/>
    </w:pPr>
    <w:rPr>
      <w:kern w:val="2"/>
      <w:sz w:val="24"/>
      <w:szCs w:val="24"/>
      <w14:ligatures w14:val="standardContextual"/>
    </w:rPr>
  </w:style>
  <w:style w:type="paragraph" w:customStyle="1" w:styleId="0A228F7EB71F4747918C6C3079697480">
    <w:name w:val="0A228F7EB71F4747918C6C3079697480"/>
    <w:rsid w:val="00DE3527"/>
    <w:pPr>
      <w:spacing w:line="278" w:lineRule="auto"/>
    </w:pPr>
    <w:rPr>
      <w:kern w:val="2"/>
      <w:sz w:val="24"/>
      <w:szCs w:val="24"/>
      <w14:ligatures w14:val="standardContextual"/>
    </w:rPr>
  </w:style>
  <w:style w:type="paragraph" w:customStyle="1" w:styleId="C4024A6838B742DCB561EB868A3B99AC">
    <w:name w:val="C4024A6838B742DCB561EB868A3B99AC"/>
    <w:rsid w:val="00DE3527"/>
    <w:pPr>
      <w:spacing w:line="278" w:lineRule="auto"/>
    </w:pPr>
    <w:rPr>
      <w:kern w:val="2"/>
      <w:sz w:val="24"/>
      <w:szCs w:val="24"/>
      <w14:ligatures w14:val="standardContextual"/>
    </w:rPr>
  </w:style>
  <w:style w:type="paragraph" w:customStyle="1" w:styleId="ADFE119E0FDA4727BDD191B6044A9986">
    <w:name w:val="ADFE119E0FDA4727BDD191B6044A9986"/>
    <w:rsid w:val="00DE3527"/>
    <w:pPr>
      <w:spacing w:line="278" w:lineRule="auto"/>
    </w:pPr>
    <w:rPr>
      <w:kern w:val="2"/>
      <w:sz w:val="24"/>
      <w:szCs w:val="24"/>
      <w14:ligatures w14:val="standardContextual"/>
    </w:rPr>
  </w:style>
  <w:style w:type="paragraph" w:customStyle="1" w:styleId="66D5C2FA5FF04E9D96B35E48F8E9EABB">
    <w:name w:val="66D5C2FA5FF04E9D96B35E48F8E9EABB"/>
    <w:rsid w:val="00B14EBC"/>
    <w:pPr>
      <w:spacing w:line="278" w:lineRule="auto"/>
    </w:pPr>
    <w:rPr>
      <w:kern w:val="2"/>
      <w:sz w:val="24"/>
      <w:szCs w:val="24"/>
      <w14:ligatures w14:val="standardContextual"/>
    </w:rPr>
  </w:style>
  <w:style w:type="paragraph" w:customStyle="1" w:styleId="AF622515D94140E3922736A6458C6F9C">
    <w:name w:val="AF622515D94140E3922736A6458C6F9C"/>
    <w:rsid w:val="00B14EBC"/>
    <w:pPr>
      <w:spacing w:line="278" w:lineRule="auto"/>
    </w:pPr>
    <w:rPr>
      <w:kern w:val="2"/>
      <w:sz w:val="24"/>
      <w:szCs w:val="24"/>
      <w14:ligatures w14:val="standardContextual"/>
    </w:rPr>
  </w:style>
  <w:style w:type="paragraph" w:customStyle="1" w:styleId="0C7A8655F08B41E797CE2826E5FD2D29">
    <w:name w:val="0C7A8655F08B41E797CE2826E5FD2D29"/>
    <w:rsid w:val="00B14EBC"/>
    <w:pPr>
      <w:spacing w:line="278" w:lineRule="auto"/>
    </w:pPr>
    <w:rPr>
      <w:kern w:val="2"/>
      <w:sz w:val="24"/>
      <w:szCs w:val="24"/>
      <w14:ligatures w14:val="standardContextual"/>
    </w:rPr>
  </w:style>
  <w:style w:type="paragraph" w:customStyle="1" w:styleId="E0FAED7B165B4AA88EAF6614FF62135A">
    <w:name w:val="E0FAED7B165B4AA88EAF6614FF62135A"/>
    <w:rsid w:val="00B14EBC"/>
    <w:pPr>
      <w:spacing w:line="278" w:lineRule="auto"/>
    </w:pPr>
    <w:rPr>
      <w:kern w:val="2"/>
      <w:sz w:val="24"/>
      <w:szCs w:val="24"/>
      <w14:ligatures w14:val="standardContextual"/>
    </w:rPr>
  </w:style>
  <w:style w:type="paragraph" w:customStyle="1" w:styleId="F5C2ABBFFF874AE8A9C91570142AB026">
    <w:name w:val="F5C2ABBFFF874AE8A9C91570142AB026"/>
    <w:rsid w:val="00B14EBC"/>
    <w:pPr>
      <w:spacing w:line="278" w:lineRule="auto"/>
    </w:pPr>
    <w:rPr>
      <w:kern w:val="2"/>
      <w:sz w:val="24"/>
      <w:szCs w:val="24"/>
      <w14:ligatures w14:val="standardContextual"/>
    </w:rPr>
  </w:style>
  <w:style w:type="paragraph" w:customStyle="1" w:styleId="3E0EDF1416CA40299143BFF32FEE7822">
    <w:name w:val="3E0EDF1416CA40299143BFF32FEE7822"/>
    <w:rsid w:val="00B14EBC"/>
    <w:pPr>
      <w:spacing w:line="278" w:lineRule="auto"/>
    </w:pPr>
    <w:rPr>
      <w:kern w:val="2"/>
      <w:sz w:val="24"/>
      <w:szCs w:val="24"/>
      <w14:ligatures w14:val="standardContextual"/>
    </w:rPr>
  </w:style>
  <w:style w:type="paragraph" w:customStyle="1" w:styleId="C485713C4E2A4864A868886C49151043">
    <w:name w:val="C485713C4E2A4864A868886C49151043"/>
    <w:rsid w:val="005515B5"/>
    <w:pPr>
      <w:spacing w:line="278" w:lineRule="auto"/>
    </w:pPr>
    <w:rPr>
      <w:kern w:val="2"/>
      <w:sz w:val="24"/>
      <w:szCs w:val="24"/>
      <w14:ligatures w14:val="standardContextual"/>
    </w:rPr>
  </w:style>
  <w:style w:type="paragraph" w:customStyle="1" w:styleId="A66DB0DB5E3148BD8F6843167037DBC1">
    <w:name w:val="A66DB0DB5E3148BD8F6843167037DBC1"/>
    <w:rsid w:val="005515B5"/>
    <w:pPr>
      <w:spacing w:line="278" w:lineRule="auto"/>
    </w:pPr>
    <w:rPr>
      <w:kern w:val="2"/>
      <w:sz w:val="24"/>
      <w:szCs w:val="24"/>
      <w14:ligatures w14:val="standardContextual"/>
    </w:rPr>
  </w:style>
  <w:style w:type="paragraph" w:customStyle="1" w:styleId="F27F2DA1BDF1407681ABC826ED50890B">
    <w:name w:val="F27F2DA1BDF1407681ABC826ED50890B"/>
    <w:rsid w:val="005515B5"/>
    <w:pPr>
      <w:spacing w:line="278" w:lineRule="auto"/>
    </w:pPr>
    <w:rPr>
      <w:kern w:val="2"/>
      <w:sz w:val="24"/>
      <w:szCs w:val="24"/>
      <w14:ligatures w14:val="standardContextual"/>
    </w:rPr>
  </w:style>
  <w:style w:type="paragraph" w:customStyle="1" w:styleId="82F7A91E842C4D1F93B8F4DD4BCCDDD5">
    <w:name w:val="82F7A91E842C4D1F93B8F4DD4BCCDDD5"/>
    <w:rsid w:val="005515B5"/>
    <w:pPr>
      <w:spacing w:line="278" w:lineRule="auto"/>
    </w:pPr>
    <w:rPr>
      <w:kern w:val="2"/>
      <w:sz w:val="24"/>
      <w:szCs w:val="24"/>
      <w14:ligatures w14:val="standardContextual"/>
    </w:rPr>
  </w:style>
  <w:style w:type="paragraph" w:customStyle="1" w:styleId="697FB4E19B1542BC9BFACDC96DB4C376">
    <w:name w:val="697FB4E19B1542BC9BFACDC96DB4C376"/>
    <w:rsid w:val="005515B5"/>
    <w:pPr>
      <w:spacing w:line="278" w:lineRule="auto"/>
    </w:pPr>
    <w:rPr>
      <w:kern w:val="2"/>
      <w:sz w:val="24"/>
      <w:szCs w:val="24"/>
      <w14:ligatures w14:val="standardContextual"/>
    </w:rPr>
  </w:style>
  <w:style w:type="paragraph" w:customStyle="1" w:styleId="AD363B2F85D24E30AB7402BF137763F8">
    <w:name w:val="AD363B2F85D24E30AB7402BF137763F8"/>
    <w:rsid w:val="00836C1D"/>
    <w:pPr>
      <w:spacing w:line="278" w:lineRule="auto"/>
    </w:pPr>
    <w:rPr>
      <w:kern w:val="2"/>
      <w:sz w:val="24"/>
      <w:szCs w:val="24"/>
      <w14:ligatures w14:val="standardContextual"/>
    </w:rPr>
  </w:style>
  <w:style w:type="paragraph" w:customStyle="1" w:styleId="F47B9EFE39B745759B54EFC841A36FB3">
    <w:name w:val="F47B9EFE39B745759B54EFC841A36FB3"/>
    <w:rsid w:val="00836C1D"/>
    <w:pPr>
      <w:spacing w:line="278" w:lineRule="auto"/>
    </w:pPr>
    <w:rPr>
      <w:kern w:val="2"/>
      <w:sz w:val="24"/>
      <w:szCs w:val="24"/>
      <w14:ligatures w14:val="standardContextual"/>
    </w:rPr>
  </w:style>
  <w:style w:type="paragraph" w:customStyle="1" w:styleId="1936AF5CA6A94D19B75D9B1DC07F5E29">
    <w:name w:val="1936AF5CA6A94D19B75D9B1DC07F5E29"/>
    <w:rsid w:val="00836C1D"/>
    <w:pPr>
      <w:spacing w:line="278" w:lineRule="auto"/>
    </w:pPr>
    <w:rPr>
      <w:kern w:val="2"/>
      <w:sz w:val="24"/>
      <w:szCs w:val="24"/>
      <w14:ligatures w14:val="standardContextual"/>
    </w:rPr>
  </w:style>
  <w:style w:type="paragraph" w:customStyle="1" w:styleId="AB6C0B0E91DB43838344E6D25070072C">
    <w:name w:val="AB6C0B0E91DB43838344E6D25070072C"/>
    <w:rsid w:val="00836C1D"/>
    <w:pPr>
      <w:spacing w:line="278" w:lineRule="auto"/>
    </w:pPr>
    <w:rPr>
      <w:kern w:val="2"/>
      <w:sz w:val="24"/>
      <w:szCs w:val="24"/>
      <w14:ligatures w14:val="standardContextual"/>
    </w:rPr>
  </w:style>
  <w:style w:type="paragraph" w:customStyle="1" w:styleId="D80D868671E5426A8E19D16456D23FE5">
    <w:name w:val="D80D868671E5426A8E19D16456D23FE5"/>
    <w:rsid w:val="00836C1D"/>
    <w:pPr>
      <w:spacing w:line="278" w:lineRule="auto"/>
    </w:pPr>
    <w:rPr>
      <w:kern w:val="2"/>
      <w:sz w:val="24"/>
      <w:szCs w:val="24"/>
      <w14:ligatures w14:val="standardContextual"/>
    </w:rPr>
  </w:style>
  <w:style w:type="paragraph" w:customStyle="1" w:styleId="0C802642991E4D34981FADD272ADC4B4">
    <w:name w:val="0C802642991E4D34981FADD272ADC4B4"/>
    <w:rsid w:val="00836C1D"/>
    <w:pPr>
      <w:spacing w:line="278" w:lineRule="auto"/>
    </w:pPr>
    <w:rPr>
      <w:kern w:val="2"/>
      <w:sz w:val="24"/>
      <w:szCs w:val="24"/>
      <w14:ligatures w14:val="standardContextual"/>
    </w:rPr>
  </w:style>
  <w:style w:type="paragraph" w:customStyle="1" w:styleId="F4EDDA103869460FBC2D6D8B0754921A">
    <w:name w:val="F4EDDA103869460FBC2D6D8B0754921A"/>
    <w:rsid w:val="00836C1D"/>
    <w:pPr>
      <w:spacing w:line="278" w:lineRule="auto"/>
    </w:pPr>
    <w:rPr>
      <w:kern w:val="2"/>
      <w:sz w:val="24"/>
      <w:szCs w:val="24"/>
      <w14:ligatures w14:val="standardContextual"/>
    </w:rPr>
  </w:style>
  <w:style w:type="paragraph" w:customStyle="1" w:styleId="F71204FB24E34B239679E63ABCAEB867">
    <w:name w:val="F71204FB24E34B239679E63ABCAEB867"/>
    <w:rsid w:val="00836C1D"/>
    <w:pPr>
      <w:spacing w:line="278" w:lineRule="auto"/>
    </w:pPr>
    <w:rPr>
      <w:kern w:val="2"/>
      <w:sz w:val="24"/>
      <w:szCs w:val="24"/>
      <w14:ligatures w14:val="standardContextual"/>
    </w:rPr>
  </w:style>
  <w:style w:type="paragraph" w:customStyle="1" w:styleId="5D035049C71D4B07A45D7C2BEC61876F">
    <w:name w:val="5D035049C71D4B07A45D7C2BEC61876F"/>
    <w:rsid w:val="00836C1D"/>
    <w:pPr>
      <w:spacing w:line="278" w:lineRule="auto"/>
    </w:pPr>
    <w:rPr>
      <w:kern w:val="2"/>
      <w:sz w:val="24"/>
      <w:szCs w:val="24"/>
      <w14:ligatures w14:val="standardContextual"/>
    </w:rPr>
  </w:style>
  <w:style w:type="paragraph" w:customStyle="1" w:styleId="8F8C311043324A60A6A37D3EE9164C2C">
    <w:name w:val="8F8C311043324A60A6A37D3EE9164C2C"/>
    <w:rsid w:val="00836C1D"/>
    <w:pPr>
      <w:spacing w:line="278" w:lineRule="auto"/>
    </w:pPr>
    <w:rPr>
      <w:kern w:val="2"/>
      <w:sz w:val="24"/>
      <w:szCs w:val="24"/>
      <w14:ligatures w14:val="standardContextual"/>
    </w:rPr>
  </w:style>
  <w:style w:type="paragraph" w:customStyle="1" w:styleId="AC286A1FEBDA49AEBADF40261B28BA19">
    <w:name w:val="AC286A1FEBDA49AEBADF40261B28BA19"/>
    <w:rsid w:val="00836C1D"/>
    <w:pPr>
      <w:spacing w:line="278" w:lineRule="auto"/>
    </w:pPr>
    <w:rPr>
      <w:kern w:val="2"/>
      <w:sz w:val="24"/>
      <w:szCs w:val="24"/>
      <w14:ligatures w14:val="standardContextual"/>
    </w:rPr>
  </w:style>
  <w:style w:type="paragraph" w:customStyle="1" w:styleId="B4CCBF25C7D14CD6A0E0F8B61E1B3A04">
    <w:name w:val="B4CCBF25C7D14CD6A0E0F8B61E1B3A04"/>
    <w:rsid w:val="00836C1D"/>
    <w:pPr>
      <w:spacing w:line="278" w:lineRule="auto"/>
    </w:pPr>
    <w:rPr>
      <w:kern w:val="2"/>
      <w:sz w:val="24"/>
      <w:szCs w:val="24"/>
      <w14:ligatures w14:val="standardContextual"/>
    </w:rPr>
  </w:style>
  <w:style w:type="paragraph" w:customStyle="1" w:styleId="0217E88ED0D448F49D8AFCE2BAD64BFA">
    <w:name w:val="0217E88ED0D448F49D8AFCE2BAD64BFA"/>
    <w:rsid w:val="00836C1D"/>
    <w:pPr>
      <w:spacing w:line="278" w:lineRule="auto"/>
    </w:pPr>
    <w:rPr>
      <w:kern w:val="2"/>
      <w:sz w:val="24"/>
      <w:szCs w:val="24"/>
      <w14:ligatures w14:val="standardContextual"/>
    </w:rPr>
  </w:style>
  <w:style w:type="paragraph" w:customStyle="1" w:styleId="3533F450673045FE9D45A02FFBCF5A38">
    <w:name w:val="3533F450673045FE9D45A02FFBCF5A38"/>
    <w:rsid w:val="00836C1D"/>
    <w:pPr>
      <w:spacing w:line="278" w:lineRule="auto"/>
    </w:pPr>
    <w:rPr>
      <w:kern w:val="2"/>
      <w:sz w:val="24"/>
      <w:szCs w:val="24"/>
      <w14:ligatures w14:val="standardContextual"/>
    </w:rPr>
  </w:style>
  <w:style w:type="paragraph" w:customStyle="1" w:styleId="4F1CCA9DC0DD4898B122B015BD22617B">
    <w:name w:val="4F1CCA9DC0DD4898B122B015BD22617B"/>
    <w:rsid w:val="00836C1D"/>
    <w:pPr>
      <w:spacing w:line="278" w:lineRule="auto"/>
    </w:pPr>
    <w:rPr>
      <w:kern w:val="2"/>
      <w:sz w:val="24"/>
      <w:szCs w:val="24"/>
      <w14:ligatures w14:val="standardContextual"/>
    </w:rPr>
  </w:style>
  <w:style w:type="paragraph" w:customStyle="1" w:styleId="C32DBFA7C5004E80B7AE9C42C65A6365">
    <w:name w:val="C32DBFA7C5004E80B7AE9C42C65A6365"/>
    <w:rsid w:val="00836C1D"/>
    <w:pPr>
      <w:spacing w:line="278" w:lineRule="auto"/>
    </w:pPr>
    <w:rPr>
      <w:kern w:val="2"/>
      <w:sz w:val="24"/>
      <w:szCs w:val="24"/>
      <w14:ligatures w14:val="standardContextual"/>
    </w:rPr>
  </w:style>
  <w:style w:type="paragraph" w:customStyle="1" w:styleId="893E8733B63449A9974B4B70FF75D11F">
    <w:name w:val="893E8733B63449A9974B4B70FF75D11F"/>
    <w:rsid w:val="00836C1D"/>
    <w:pPr>
      <w:spacing w:line="278" w:lineRule="auto"/>
    </w:pPr>
    <w:rPr>
      <w:kern w:val="2"/>
      <w:sz w:val="24"/>
      <w:szCs w:val="24"/>
      <w14:ligatures w14:val="standardContextual"/>
    </w:rPr>
  </w:style>
  <w:style w:type="paragraph" w:customStyle="1" w:styleId="6323E9314A9C4B1AA8674F673630C674">
    <w:name w:val="6323E9314A9C4B1AA8674F673630C674"/>
    <w:rsid w:val="00836C1D"/>
    <w:pPr>
      <w:spacing w:line="278" w:lineRule="auto"/>
    </w:pPr>
    <w:rPr>
      <w:kern w:val="2"/>
      <w:sz w:val="24"/>
      <w:szCs w:val="24"/>
      <w14:ligatures w14:val="standardContextual"/>
    </w:rPr>
  </w:style>
  <w:style w:type="paragraph" w:customStyle="1" w:styleId="586018C79947417596ADFFC9059D9EC4">
    <w:name w:val="586018C79947417596ADFFC9059D9EC4"/>
    <w:rsid w:val="00836C1D"/>
    <w:pPr>
      <w:spacing w:line="278" w:lineRule="auto"/>
    </w:pPr>
    <w:rPr>
      <w:kern w:val="2"/>
      <w:sz w:val="24"/>
      <w:szCs w:val="24"/>
      <w14:ligatures w14:val="standardContextual"/>
    </w:rPr>
  </w:style>
  <w:style w:type="paragraph" w:customStyle="1" w:styleId="D1E8E3771EC74F07BB45EE125F66B033">
    <w:name w:val="D1E8E3771EC74F07BB45EE125F66B033"/>
    <w:rsid w:val="00836C1D"/>
    <w:pPr>
      <w:spacing w:line="278" w:lineRule="auto"/>
    </w:pPr>
    <w:rPr>
      <w:kern w:val="2"/>
      <w:sz w:val="24"/>
      <w:szCs w:val="24"/>
      <w14:ligatures w14:val="standardContextual"/>
    </w:rPr>
  </w:style>
  <w:style w:type="paragraph" w:customStyle="1" w:styleId="F1C678B5026D48F3B324773F55531B56">
    <w:name w:val="F1C678B5026D48F3B324773F55531B56"/>
    <w:rsid w:val="00836C1D"/>
    <w:pPr>
      <w:spacing w:line="278" w:lineRule="auto"/>
    </w:pPr>
    <w:rPr>
      <w:kern w:val="2"/>
      <w:sz w:val="24"/>
      <w:szCs w:val="24"/>
      <w14:ligatures w14:val="standardContextual"/>
    </w:rPr>
  </w:style>
  <w:style w:type="paragraph" w:customStyle="1" w:styleId="28952D2AAD0A4DEDB1A7002D7E5588CB">
    <w:name w:val="28952D2AAD0A4DEDB1A7002D7E5588CB"/>
    <w:rsid w:val="00836C1D"/>
    <w:pPr>
      <w:spacing w:line="278" w:lineRule="auto"/>
    </w:pPr>
    <w:rPr>
      <w:kern w:val="2"/>
      <w:sz w:val="24"/>
      <w:szCs w:val="24"/>
      <w14:ligatures w14:val="standardContextual"/>
    </w:rPr>
  </w:style>
  <w:style w:type="paragraph" w:customStyle="1" w:styleId="6815ABF0B04B4E29A04542E28717490F">
    <w:name w:val="6815ABF0B04B4E29A04542E28717490F"/>
    <w:rsid w:val="00836C1D"/>
    <w:pPr>
      <w:spacing w:line="278" w:lineRule="auto"/>
    </w:pPr>
    <w:rPr>
      <w:kern w:val="2"/>
      <w:sz w:val="24"/>
      <w:szCs w:val="24"/>
      <w14:ligatures w14:val="standardContextual"/>
    </w:rPr>
  </w:style>
  <w:style w:type="paragraph" w:customStyle="1" w:styleId="F8E9651D77ED4DE18BCE42562A69A935">
    <w:name w:val="F8E9651D77ED4DE18BCE42562A69A935"/>
    <w:rsid w:val="00836C1D"/>
    <w:pPr>
      <w:spacing w:line="278" w:lineRule="auto"/>
    </w:pPr>
    <w:rPr>
      <w:kern w:val="2"/>
      <w:sz w:val="24"/>
      <w:szCs w:val="24"/>
      <w14:ligatures w14:val="standardContextual"/>
    </w:rPr>
  </w:style>
  <w:style w:type="paragraph" w:customStyle="1" w:styleId="E5428ABB1A3C42F4AD79FDBE5162C266">
    <w:name w:val="E5428ABB1A3C42F4AD79FDBE5162C266"/>
    <w:rsid w:val="00836C1D"/>
    <w:pPr>
      <w:spacing w:line="278" w:lineRule="auto"/>
    </w:pPr>
    <w:rPr>
      <w:kern w:val="2"/>
      <w:sz w:val="24"/>
      <w:szCs w:val="24"/>
      <w14:ligatures w14:val="standardContextual"/>
    </w:rPr>
  </w:style>
  <w:style w:type="paragraph" w:customStyle="1" w:styleId="C7B4BCD6CC524CACA032085EDC8FDA1D">
    <w:name w:val="C7B4BCD6CC524CACA032085EDC8FDA1D"/>
    <w:rsid w:val="00836C1D"/>
    <w:pPr>
      <w:spacing w:line="278" w:lineRule="auto"/>
    </w:pPr>
    <w:rPr>
      <w:kern w:val="2"/>
      <w:sz w:val="24"/>
      <w:szCs w:val="24"/>
      <w14:ligatures w14:val="standardContextual"/>
    </w:rPr>
  </w:style>
  <w:style w:type="paragraph" w:customStyle="1" w:styleId="B4D1E477FA9B4550BD90B18D1BBD6AC4">
    <w:name w:val="B4D1E477FA9B4550BD90B18D1BBD6AC4"/>
    <w:rsid w:val="00836C1D"/>
    <w:pPr>
      <w:spacing w:line="278" w:lineRule="auto"/>
    </w:pPr>
    <w:rPr>
      <w:kern w:val="2"/>
      <w:sz w:val="24"/>
      <w:szCs w:val="24"/>
      <w14:ligatures w14:val="standardContextual"/>
    </w:rPr>
  </w:style>
  <w:style w:type="paragraph" w:customStyle="1" w:styleId="3E95E843E58E40DC8257EA521EB781A8">
    <w:name w:val="3E95E843E58E40DC8257EA521EB781A8"/>
    <w:rsid w:val="00836C1D"/>
    <w:pPr>
      <w:spacing w:line="278" w:lineRule="auto"/>
    </w:pPr>
    <w:rPr>
      <w:kern w:val="2"/>
      <w:sz w:val="24"/>
      <w:szCs w:val="24"/>
      <w14:ligatures w14:val="standardContextual"/>
    </w:rPr>
  </w:style>
  <w:style w:type="paragraph" w:customStyle="1" w:styleId="FC60A0C19A56462A85D0302BBC610FCD">
    <w:name w:val="FC60A0C19A56462A85D0302BBC610FCD"/>
    <w:rsid w:val="00836C1D"/>
    <w:pPr>
      <w:spacing w:line="278" w:lineRule="auto"/>
    </w:pPr>
    <w:rPr>
      <w:kern w:val="2"/>
      <w:sz w:val="24"/>
      <w:szCs w:val="24"/>
      <w14:ligatures w14:val="standardContextual"/>
    </w:rPr>
  </w:style>
  <w:style w:type="paragraph" w:customStyle="1" w:styleId="13CB8F58703142A0BA58D4802A7CC3F2">
    <w:name w:val="13CB8F58703142A0BA58D4802A7CC3F2"/>
    <w:rsid w:val="00836C1D"/>
    <w:pPr>
      <w:spacing w:line="278" w:lineRule="auto"/>
    </w:pPr>
    <w:rPr>
      <w:kern w:val="2"/>
      <w:sz w:val="24"/>
      <w:szCs w:val="24"/>
      <w14:ligatures w14:val="standardContextual"/>
    </w:rPr>
  </w:style>
  <w:style w:type="paragraph" w:customStyle="1" w:styleId="4DE9667578F040099660836493337583">
    <w:name w:val="4DE9667578F040099660836493337583"/>
    <w:rsid w:val="00836C1D"/>
    <w:pPr>
      <w:spacing w:line="278" w:lineRule="auto"/>
    </w:pPr>
    <w:rPr>
      <w:kern w:val="2"/>
      <w:sz w:val="24"/>
      <w:szCs w:val="24"/>
      <w14:ligatures w14:val="standardContextual"/>
    </w:rPr>
  </w:style>
  <w:style w:type="paragraph" w:customStyle="1" w:styleId="0F7A79A52E9A43AD934AC7DB4B0CA410">
    <w:name w:val="0F7A79A52E9A43AD934AC7DB4B0CA410"/>
    <w:rsid w:val="00836C1D"/>
    <w:pPr>
      <w:spacing w:line="278" w:lineRule="auto"/>
    </w:pPr>
    <w:rPr>
      <w:kern w:val="2"/>
      <w:sz w:val="24"/>
      <w:szCs w:val="24"/>
      <w14:ligatures w14:val="standardContextual"/>
    </w:rPr>
  </w:style>
  <w:style w:type="paragraph" w:customStyle="1" w:styleId="3763424AEDD046D7B6FDB335509E06A9">
    <w:name w:val="3763424AEDD046D7B6FDB335509E06A9"/>
    <w:rsid w:val="00836C1D"/>
    <w:pPr>
      <w:spacing w:line="278" w:lineRule="auto"/>
    </w:pPr>
    <w:rPr>
      <w:kern w:val="2"/>
      <w:sz w:val="24"/>
      <w:szCs w:val="24"/>
      <w14:ligatures w14:val="standardContextual"/>
    </w:rPr>
  </w:style>
  <w:style w:type="paragraph" w:customStyle="1" w:styleId="3EF44F4981AF4AC49C237267E05D4AA9">
    <w:name w:val="3EF44F4981AF4AC49C237267E05D4AA9"/>
    <w:rsid w:val="00836C1D"/>
    <w:pPr>
      <w:spacing w:line="278" w:lineRule="auto"/>
    </w:pPr>
    <w:rPr>
      <w:kern w:val="2"/>
      <w:sz w:val="24"/>
      <w:szCs w:val="24"/>
      <w14:ligatures w14:val="standardContextual"/>
    </w:rPr>
  </w:style>
  <w:style w:type="paragraph" w:customStyle="1" w:styleId="1F52025863624180B92205E27C138D0B">
    <w:name w:val="1F52025863624180B92205E27C138D0B"/>
    <w:rsid w:val="00836C1D"/>
    <w:pPr>
      <w:spacing w:line="278" w:lineRule="auto"/>
    </w:pPr>
    <w:rPr>
      <w:kern w:val="2"/>
      <w:sz w:val="24"/>
      <w:szCs w:val="24"/>
      <w14:ligatures w14:val="standardContextual"/>
    </w:rPr>
  </w:style>
  <w:style w:type="paragraph" w:customStyle="1" w:styleId="C5B0B76C510A41958CF99EEF818390D4">
    <w:name w:val="C5B0B76C510A41958CF99EEF818390D4"/>
    <w:rsid w:val="00836C1D"/>
    <w:pPr>
      <w:spacing w:line="278" w:lineRule="auto"/>
    </w:pPr>
    <w:rPr>
      <w:kern w:val="2"/>
      <w:sz w:val="24"/>
      <w:szCs w:val="24"/>
      <w14:ligatures w14:val="standardContextual"/>
    </w:rPr>
  </w:style>
  <w:style w:type="paragraph" w:customStyle="1" w:styleId="CE2F0518962049AB99FAE98685398D11">
    <w:name w:val="CE2F0518962049AB99FAE98685398D11"/>
    <w:rsid w:val="00836C1D"/>
    <w:pPr>
      <w:spacing w:line="278" w:lineRule="auto"/>
    </w:pPr>
    <w:rPr>
      <w:kern w:val="2"/>
      <w:sz w:val="24"/>
      <w:szCs w:val="24"/>
      <w14:ligatures w14:val="standardContextual"/>
    </w:rPr>
  </w:style>
  <w:style w:type="paragraph" w:customStyle="1" w:styleId="A1219DE6CE2C493A85B25869BA623F2C">
    <w:name w:val="A1219DE6CE2C493A85B25869BA623F2C"/>
    <w:rsid w:val="00836C1D"/>
    <w:pPr>
      <w:spacing w:line="278" w:lineRule="auto"/>
    </w:pPr>
    <w:rPr>
      <w:kern w:val="2"/>
      <w:sz w:val="24"/>
      <w:szCs w:val="24"/>
      <w14:ligatures w14:val="standardContextual"/>
    </w:rPr>
  </w:style>
  <w:style w:type="paragraph" w:customStyle="1" w:styleId="393970BCE5614B7B97E1306B3B961D95">
    <w:name w:val="393970BCE5614B7B97E1306B3B961D95"/>
    <w:rsid w:val="00836C1D"/>
    <w:pPr>
      <w:spacing w:line="278" w:lineRule="auto"/>
    </w:pPr>
    <w:rPr>
      <w:kern w:val="2"/>
      <w:sz w:val="24"/>
      <w:szCs w:val="24"/>
      <w14:ligatures w14:val="standardContextual"/>
    </w:rPr>
  </w:style>
  <w:style w:type="paragraph" w:customStyle="1" w:styleId="093D2F637CA943F2B7C5002E746525C3">
    <w:name w:val="093D2F637CA943F2B7C5002E746525C3"/>
    <w:rsid w:val="00836C1D"/>
    <w:pPr>
      <w:spacing w:line="278" w:lineRule="auto"/>
    </w:pPr>
    <w:rPr>
      <w:kern w:val="2"/>
      <w:sz w:val="24"/>
      <w:szCs w:val="24"/>
      <w14:ligatures w14:val="standardContextual"/>
    </w:rPr>
  </w:style>
  <w:style w:type="paragraph" w:customStyle="1" w:styleId="C77DD6450EA74088A2D7C69F3781F547">
    <w:name w:val="C77DD6450EA74088A2D7C69F3781F547"/>
    <w:rsid w:val="00836C1D"/>
    <w:pPr>
      <w:spacing w:line="278" w:lineRule="auto"/>
    </w:pPr>
    <w:rPr>
      <w:kern w:val="2"/>
      <w:sz w:val="24"/>
      <w:szCs w:val="24"/>
      <w14:ligatures w14:val="standardContextual"/>
    </w:rPr>
  </w:style>
  <w:style w:type="paragraph" w:customStyle="1" w:styleId="F93E7056A3B242C48D1294707630805E">
    <w:name w:val="F93E7056A3B242C48D1294707630805E"/>
    <w:rsid w:val="00836C1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44</Pages>
  <Words>15150</Words>
  <Characters>86359</Characters>
  <DocSecurity>0</DocSecurity>
  <Lines>719</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101307</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2025-12-08T13:00:00Z</dcterms:created>
  <dcterms:modified xsi:type="dcterms:W3CDTF">2025-12-10T07:58:00Z</dcterms:modified>
</cp:coreProperties>
</file>